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52F" w:rsidRPr="00695AF0" w:rsidRDefault="0097052F" w:rsidP="0097052F">
      <w:pPr>
        <w:jc w:val="both"/>
        <w:rPr>
          <w:b/>
          <w:i/>
          <w:sz w:val="28"/>
          <w:szCs w:val="28"/>
          <w:lang w:val="es-ES"/>
        </w:rPr>
      </w:pPr>
      <w:r w:rsidRPr="00695AF0">
        <w:rPr>
          <w:b/>
          <w:i/>
          <w:sz w:val="28"/>
          <w:szCs w:val="28"/>
          <w:lang w:val="es-ES"/>
        </w:rPr>
        <w:t>Ngày soạn:</w:t>
      </w:r>
      <w:r w:rsidRPr="00695AF0">
        <w:rPr>
          <w:b/>
          <w:i/>
          <w:sz w:val="28"/>
          <w:szCs w:val="28"/>
          <w:lang w:val="es-ES"/>
        </w:rPr>
        <w:tab/>
      </w:r>
      <w:r>
        <w:rPr>
          <w:b/>
          <w:i/>
          <w:sz w:val="28"/>
          <w:szCs w:val="28"/>
          <w:lang w:val="es-ES"/>
        </w:rPr>
        <w:t>tuần 10</w:t>
      </w:r>
      <w:r w:rsidRPr="00695AF0">
        <w:rPr>
          <w:b/>
          <w:i/>
          <w:sz w:val="28"/>
          <w:szCs w:val="28"/>
          <w:lang w:val="es-ES"/>
        </w:rPr>
        <w:tab/>
      </w:r>
      <w:r w:rsidRPr="00695AF0">
        <w:rPr>
          <w:b/>
          <w:i/>
          <w:sz w:val="28"/>
          <w:szCs w:val="28"/>
          <w:lang w:val="es-ES"/>
        </w:rPr>
        <w:tab/>
        <w:t xml:space="preserve">  </w:t>
      </w:r>
      <w:r>
        <w:rPr>
          <w:b/>
          <w:i/>
          <w:sz w:val="28"/>
          <w:szCs w:val="28"/>
          <w:lang w:val="es-ES"/>
        </w:rPr>
        <w:tab/>
      </w:r>
      <w:r>
        <w:rPr>
          <w:b/>
          <w:i/>
          <w:sz w:val="28"/>
          <w:szCs w:val="28"/>
          <w:lang w:val="es-ES"/>
        </w:rPr>
        <w:tab/>
      </w:r>
      <w:r>
        <w:rPr>
          <w:b/>
          <w:i/>
          <w:sz w:val="28"/>
          <w:szCs w:val="28"/>
          <w:lang w:val="es-ES"/>
        </w:rPr>
        <w:tab/>
      </w:r>
      <w:r>
        <w:rPr>
          <w:b/>
          <w:i/>
          <w:sz w:val="28"/>
          <w:szCs w:val="28"/>
          <w:lang w:val="es-ES"/>
        </w:rPr>
        <w:tab/>
      </w:r>
      <w:r>
        <w:rPr>
          <w:b/>
          <w:i/>
          <w:sz w:val="28"/>
          <w:szCs w:val="28"/>
          <w:lang w:val="es-ES"/>
        </w:rPr>
        <w:tab/>
      </w:r>
      <w:r>
        <w:rPr>
          <w:b/>
          <w:i/>
          <w:sz w:val="28"/>
          <w:szCs w:val="28"/>
          <w:lang w:val="es-ES"/>
        </w:rPr>
        <w:tab/>
      </w:r>
    </w:p>
    <w:p w:rsidR="0097052F" w:rsidRPr="00695AF0" w:rsidRDefault="0097052F" w:rsidP="0097052F">
      <w:pPr>
        <w:jc w:val="both"/>
        <w:rPr>
          <w:b/>
          <w:i/>
          <w:sz w:val="28"/>
          <w:szCs w:val="28"/>
          <w:lang w:val="es-ES"/>
        </w:rPr>
      </w:pPr>
      <w:r w:rsidRPr="00695AF0">
        <w:rPr>
          <w:b/>
          <w:i/>
          <w:sz w:val="28"/>
          <w:szCs w:val="28"/>
          <w:lang w:val="es-ES"/>
        </w:rPr>
        <w:t>Ngày giảng:</w:t>
      </w:r>
    </w:p>
    <w:p w:rsidR="0097052F" w:rsidRPr="00695AF0" w:rsidRDefault="0097052F" w:rsidP="0097052F">
      <w:pPr>
        <w:jc w:val="center"/>
        <w:rPr>
          <w:b/>
          <w:bCs/>
          <w:sz w:val="28"/>
          <w:szCs w:val="28"/>
          <w:lang w:val="es-ES"/>
        </w:rPr>
      </w:pPr>
      <w:r w:rsidRPr="00695AF0">
        <w:rPr>
          <w:b/>
          <w:bCs/>
          <w:sz w:val="28"/>
          <w:szCs w:val="28"/>
          <w:lang w:val="es-ES"/>
        </w:rPr>
        <w:t>BÀI 11: BIỂU DIỄN REN.</w:t>
      </w:r>
    </w:p>
    <w:p w:rsidR="0097052F" w:rsidRPr="00695AF0" w:rsidRDefault="0097052F" w:rsidP="0097052F">
      <w:pPr>
        <w:jc w:val="both"/>
        <w:rPr>
          <w:sz w:val="28"/>
          <w:szCs w:val="28"/>
          <w:lang w:val="es-ES"/>
        </w:rPr>
      </w:pPr>
    </w:p>
    <w:p w:rsidR="0097052F" w:rsidRPr="00695AF0" w:rsidRDefault="0097052F" w:rsidP="0097052F">
      <w:pPr>
        <w:jc w:val="both"/>
        <w:rPr>
          <w:b/>
          <w:bCs/>
          <w:sz w:val="28"/>
          <w:szCs w:val="28"/>
          <w:lang w:val="es-ES"/>
        </w:rPr>
      </w:pPr>
      <w:r w:rsidRPr="00695AF0">
        <w:rPr>
          <w:b/>
          <w:bCs/>
          <w:sz w:val="28"/>
          <w:szCs w:val="28"/>
          <w:lang w:val="es-ES"/>
        </w:rPr>
        <w:t>I. MỤC TIÊU</w:t>
      </w:r>
    </w:p>
    <w:p w:rsidR="0097052F" w:rsidRPr="00695AF0" w:rsidRDefault="0097052F" w:rsidP="0097052F">
      <w:pPr>
        <w:jc w:val="both"/>
        <w:rPr>
          <w:sz w:val="28"/>
          <w:szCs w:val="28"/>
          <w:lang w:val="es-ES"/>
        </w:rPr>
      </w:pPr>
      <w:r w:rsidRPr="00695AF0">
        <w:rPr>
          <w:b/>
          <w:sz w:val="28"/>
          <w:szCs w:val="28"/>
          <w:lang w:val="es-ES"/>
        </w:rPr>
        <w:t>1. Kiến thức</w:t>
      </w:r>
      <w:r w:rsidRPr="00695AF0">
        <w:rPr>
          <w:sz w:val="28"/>
          <w:szCs w:val="28"/>
          <w:lang w:val="es-ES"/>
        </w:rPr>
        <w:t xml:space="preserve">: </w:t>
      </w:r>
    </w:p>
    <w:p w:rsidR="0097052F" w:rsidRPr="00695AF0" w:rsidRDefault="0097052F" w:rsidP="0097052F">
      <w:pPr>
        <w:jc w:val="both"/>
        <w:rPr>
          <w:sz w:val="28"/>
          <w:szCs w:val="28"/>
          <w:lang w:val="es-ES"/>
        </w:rPr>
      </w:pPr>
      <w:r w:rsidRPr="00695AF0">
        <w:rPr>
          <w:sz w:val="28"/>
          <w:szCs w:val="28"/>
          <w:lang w:val="es-ES"/>
        </w:rPr>
        <w:t>- Nhận dạng được ren trên bản vẽ chi tiết.</w:t>
      </w:r>
    </w:p>
    <w:p w:rsidR="0097052F" w:rsidRPr="00695AF0" w:rsidRDefault="0097052F" w:rsidP="0097052F">
      <w:pPr>
        <w:jc w:val="both"/>
        <w:rPr>
          <w:sz w:val="28"/>
          <w:szCs w:val="28"/>
          <w:lang w:val="es-ES"/>
        </w:rPr>
      </w:pPr>
      <w:r w:rsidRPr="00695AF0">
        <w:rPr>
          <w:b/>
          <w:sz w:val="28"/>
          <w:szCs w:val="28"/>
          <w:lang w:val="es-ES"/>
        </w:rPr>
        <w:t>2.</w:t>
      </w:r>
      <w:r w:rsidRPr="00695AF0">
        <w:rPr>
          <w:sz w:val="28"/>
          <w:szCs w:val="28"/>
          <w:lang w:val="es-ES"/>
        </w:rPr>
        <w:t xml:space="preserve"> </w:t>
      </w:r>
      <w:r w:rsidRPr="00695AF0">
        <w:rPr>
          <w:b/>
          <w:sz w:val="28"/>
          <w:szCs w:val="28"/>
          <w:lang w:val="es-ES"/>
        </w:rPr>
        <w:t>Kỹ năng</w:t>
      </w:r>
      <w:r w:rsidRPr="00695AF0">
        <w:rPr>
          <w:sz w:val="28"/>
          <w:szCs w:val="28"/>
          <w:lang w:val="es-ES"/>
        </w:rPr>
        <w:t>:</w:t>
      </w:r>
    </w:p>
    <w:p w:rsidR="0097052F" w:rsidRPr="00695AF0" w:rsidRDefault="0097052F" w:rsidP="0097052F">
      <w:pPr>
        <w:jc w:val="both"/>
        <w:rPr>
          <w:sz w:val="28"/>
          <w:szCs w:val="28"/>
          <w:lang w:val="es-ES"/>
        </w:rPr>
      </w:pPr>
      <w:r w:rsidRPr="00695AF0">
        <w:rPr>
          <w:sz w:val="28"/>
          <w:szCs w:val="28"/>
          <w:lang w:val="es-ES"/>
        </w:rPr>
        <w:t>- Biết được quy ước vẽ ren.</w:t>
      </w:r>
    </w:p>
    <w:p w:rsidR="0097052F" w:rsidRPr="00695AF0" w:rsidRDefault="0097052F" w:rsidP="0097052F">
      <w:pPr>
        <w:jc w:val="both"/>
        <w:rPr>
          <w:sz w:val="28"/>
          <w:szCs w:val="28"/>
          <w:lang w:val="es-ES"/>
        </w:rPr>
      </w:pPr>
      <w:r w:rsidRPr="00695AF0">
        <w:rPr>
          <w:b/>
          <w:sz w:val="28"/>
          <w:szCs w:val="28"/>
          <w:lang w:val="es-ES"/>
        </w:rPr>
        <w:t>3. Thái độ</w:t>
      </w:r>
      <w:r w:rsidRPr="00695AF0">
        <w:rPr>
          <w:sz w:val="28"/>
          <w:szCs w:val="28"/>
          <w:lang w:val="es-ES"/>
        </w:rPr>
        <w:t xml:space="preserve">: </w:t>
      </w:r>
    </w:p>
    <w:p w:rsidR="0097052F" w:rsidRPr="00695AF0" w:rsidRDefault="0097052F" w:rsidP="0097052F">
      <w:pPr>
        <w:jc w:val="both"/>
        <w:rPr>
          <w:sz w:val="28"/>
          <w:szCs w:val="28"/>
          <w:lang w:val="es-ES"/>
        </w:rPr>
      </w:pPr>
      <w:r w:rsidRPr="00695AF0">
        <w:rPr>
          <w:sz w:val="28"/>
          <w:szCs w:val="28"/>
          <w:lang w:val="es-ES"/>
        </w:rPr>
        <w:t>- Học tập nghiêm túc, say mê tìm hiểu kiến thức mới</w:t>
      </w:r>
    </w:p>
    <w:p w:rsidR="0097052F" w:rsidRPr="00695AF0" w:rsidRDefault="0097052F" w:rsidP="0097052F">
      <w:pPr>
        <w:tabs>
          <w:tab w:val="left" w:leader="dot" w:pos="9071"/>
        </w:tabs>
        <w:jc w:val="both"/>
        <w:rPr>
          <w:b/>
          <w:sz w:val="28"/>
          <w:szCs w:val="28"/>
          <w:lang w:val="nl-NL"/>
        </w:rPr>
      </w:pPr>
      <w:r w:rsidRPr="00695AF0">
        <w:rPr>
          <w:b/>
          <w:sz w:val="28"/>
          <w:szCs w:val="28"/>
          <w:lang w:val="nl-NL"/>
        </w:rPr>
        <w:t>4. Năng lực, phẩm chất :</w:t>
      </w:r>
    </w:p>
    <w:p w:rsidR="0097052F" w:rsidRPr="00695AF0" w:rsidRDefault="0097052F" w:rsidP="0097052F">
      <w:pPr>
        <w:rPr>
          <w:sz w:val="28"/>
          <w:szCs w:val="28"/>
          <w:lang w:val="nl-NL"/>
        </w:rPr>
      </w:pPr>
      <w:r w:rsidRPr="00695AF0">
        <w:rPr>
          <w:b/>
          <w:sz w:val="28"/>
          <w:szCs w:val="28"/>
          <w:lang w:val="nl-NL"/>
        </w:rPr>
        <w:t>- Năng lực chung</w:t>
      </w:r>
      <w:r w:rsidRPr="00695AF0">
        <w:rPr>
          <w:sz w:val="28"/>
          <w:szCs w:val="28"/>
          <w:lang w:val="nl-NL"/>
        </w:rPr>
        <w:t> : Năng lực tự học, năng lực giải quyết vấn đề, năng lực tư duy, năng lực hợp tác, năng lực sử dụng ngôn ngữ, năng lực phân tích, năng lực tổng hợp thông tin .</w:t>
      </w:r>
    </w:p>
    <w:p w:rsidR="0097052F" w:rsidRPr="00695AF0" w:rsidRDefault="0097052F" w:rsidP="0097052F">
      <w:pPr>
        <w:rPr>
          <w:sz w:val="28"/>
          <w:szCs w:val="28"/>
          <w:lang w:val="nl-NL"/>
        </w:rPr>
      </w:pPr>
      <w:r w:rsidRPr="00695AF0">
        <w:rPr>
          <w:b/>
          <w:sz w:val="28"/>
          <w:szCs w:val="28"/>
          <w:lang w:val="nl-NL"/>
        </w:rPr>
        <w:t>- Năng lực chuyên biệt</w:t>
      </w:r>
      <w:r w:rsidRPr="00695AF0">
        <w:rPr>
          <w:sz w:val="28"/>
          <w:szCs w:val="28"/>
          <w:lang w:val="nl-NL"/>
        </w:rPr>
        <w:t xml:space="preserve"> : Năng lực sử dụng công nghệ cụ thể, năng lực phân tích, năng lực  sử dụng ngôn ngữ kỹ thuật.                </w:t>
      </w:r>
    </w:p>
    <w:p w:rsidR="0097052F" w:rsidRPr="00695AF0" w:rsidRDefault="0097052F" w:rsidP="0097052F">
      <w:pPr>
        <w:jc w:val="both"/>
        <w:rPr>
          <w:sz w:val="28"/>
          <w:szCs w:val="28"/>
        </w:rPr>
      </w:pPr>
      <w:r w:rsidRPr="00695AF0">
        <w:rPr>
          <w:sz w:val="28"/>
          <w:szCs w:val="28"/>
        </w:rPr>
        <w:t>- Phẩm chất: Tự lập, tự tin, tự chủ; Có trách nhiệm bản thân và cộng đồng</w:t>
      </w:r>
    </w:p>
    <w:p w:rsidR="0097052F" w:rsidRPr="00695AF0" w:rsidRDefault="0097052F" w:rsidP="0097052F">
      <w:pPr>
        <w:jc w:val="both"/>
        <w:rPr>
          <w:b/>
          <w:sz w:val="28"/>
          <w:szCs w:val="28"/>
        </w:rPr>
      </w:pPr>
      <w:r w:rsidRPr="00695AF0">
        <w:rPr>
          <w:b/>
          <w:sz w:val="28"/>
          <w:szCs w:val="28"/>
        </w:rPr>
        <w:t>II. PHƯƠNG PHÁP-KĨ THUẬT</w:t>
      </w:r>
    </w:p>
    <w:p w:rsidR="0097052F" w:rsidRPr="00695AF0" w:rsidRDefault="0097052F" w:rsidP="0097052F">
      <w:pPr>
        <w:jc w:val="both"/>
        <w:rPr>
          <w:b/>
          <w:sz w:val="28"/>
          <w:szCs w:val="28"/>
        </w:rPr>
      </w:pPr>
      <w:r w:rsidRPr="00695AF0">
        <w:rPr>
          <w:b/>
          <w:sz w:val="28"/>
          <w:szCs w:val="28"/>
        </w:rPr>
        <w:t>1. Phương pháp</w:t>
      </w:r>
    </w:p>
    <w:p w:rsidR="0097052F" w:rsidRPr="00695AF0" w:rsidRDefault="0097052F" w:rsidP="0097052F">
      <w:pPr>
        <w:rPr>
          <w:sz w:val="28"/>
          <w:szCs w:val="28"/>
        </w:rPr>
      </w:pPr>
      <w:r w:rsidRPr="00695AF0">
        <w:rPr>
          <w:sz w:val="28"/>
          <w:szCs w:val="28"/>
        </w:rPr>
        <w:t>PP dạy học Gợi mở - vấn đáp, PP thuyết trình, PP hoạt động nhóm, PP công tác độc lập</w:t>
      </w:r>
    </w:p>
    <w:p w:rsidR="0097052F" w:rsidRPr="00695AF0" w:rsidRDefault="0097052F" w:rsidP="0097052F">
      <w:pPr>
        <w:jc w:val="both"/>
        <w:rPr>
          <w:b/>
          <w:sz w:val="28"/>
          <w:szCs w:val="28"/>
        </w:rPr>
      </w:pPr>
      <w:r w:rsidRPr="00695AF0">
        <w:rPr>
          <w:b/>
          <w:sz w:val="28"/>
          <w:szCs w:val="28"/>
        </w:rPr>
        <w:t>2. Kĩ thuật dạy học</w:t>
      </w:r>
    </w:p>
    <w:p w:rsidR="0097052F" w:rsidRPr="00695AF0" w:rsidRDefault="0097052F" w:rsidP="0097052F">
      <w:pPr>
        <w:jc w:val="both"/>
        <w:rPr>
          <w:sz w:val="28"/>
          <w:szCs w:val="28"/>
        </w:rPr>
      </w:pPr>
      <w:r w:rsidRPr="00695AF0">
        <w:rPr>
          <w:sz w:val="28"/>
          <w:szCs w:val="28"/>
        </w:rPr>
        <w:t>Kĩ thật đặt câu hỏi,</w:t>
      </w:r>
      <w:r w:rsidRPr="00695AF0">
        <w:rPr>
          <w:sz w:val="28"/>
          <w:szCs w:val="28"/>
          <w:lang w:val="sv-SE"/>
        </w:rPr>
        <w:t xml:space="preserve"> thuyết trình + Trực quan + ĐTNVĐ</w:t>
      </w:r>
    </w:p>
    <w:p w:rsidR="0097052F" w:rsidRPr="00695AF0" w:rsidRDefault="0097052F" w:rsidP="0097052F">
      <w:pPr>
        <w:jc w:val="both"/>
        <w:rPr>
          <w:sz w:val="28"/>
          <w:szCs w:val="28"/>
          <w:lang w:val="nl-NL"/>
        </w:rPr>
      </w:pPr>
      <w:r w:rsidRPr="00695AF0">
        <w:rPr>
          <w:b/>
          <w:bCs/>
          <w:sz w:val="28"/>
          <w:szCs w:val="28"/>
          <w:lang w:val="nl-NL"/>
        </w:rPr>
        <w:t>III. CHUẨN BỊ</w:t>
      </w:r>
      <w:r w:rsidRPr="00695AF0">
        <w:rPr>
          <w:sz w:val="28"/>
          <w:szCs w:val="28"/>
          <w:lang w:val="nl-NL"/>
        </w:rPr>
        <w:tab/>
      </w:r>
    </w:p>
    <w:p w:rsidR="0097052F" w:rsidRPr="00695AF0" w:rsidRDefault="0097052F" w:rsidP="0097052F">
      <w:pPr>
        <w:jc w:val="both"/>
        <w:rPr>
          <w:b/>
          <w:bCs/>
          <w:sz w:val="28"/>
          <w:szCs w:val="28"/>
          <w:lang w:val="es-ES"/>
        </w:rPr>
      </w:pPr>
      <w:r w:rsidRPr="00695AF0">
        <w:rPr>
          <w:b/>
          <w:bCs/>
          <w:sz w:val="28"/>
          <w:szCs w:val="28"/>
          <w:lang w:val="es-ES"/>
        </w:rPr>
        <w:t>1. Giáo viên</w:t>
      </w:r>
    </w:p>
    <w:p w:rsidR="0097052F" w:rsidRPr="00695AF0" w:rsidRDefault="0097052F" w:rsidP="0097052F">
      <w:pPr>
        <w:jc w:val="both"/>
        <w:rPr>
          <w:sz w:val="28"/>
          <w:szCs w:val="28"/>
          <w:lang w:val="es-ES"/>
        </w:rPr>
      </w:pPr>
      <w:r w:rsidRPr="00695AF0">
        <w:rPr>
          <w:sz w:val="28"/>
          <w:szCs w:val="28"/>
          <w:lang w:val="es-ES"/>
        </w:rPr>
        <w:t xml:space="preserve"> - Tranh vẽ các hình trong SGK.</w:t>
      </w:r>
    </w:p>
    <w:p w:rsidR="0097052F" w:rsidRPr="00695AF0" w:rsidRDefault="0097052F" w:rsidP="0097052F">
      <w:pPr>
        <w:jc w:val="both"/>
        <w:rPr>
          <w:sz w:val="28"/>
          <w:szCs w:val="28"/>
          <w:lang w:val="es-ES"/>
        </w:rPr>
      </w:pPr>
      <w:r w:rsidRPr="00695AF0">
        <w:rPr>
          <w:sz w:val="28"/>
          <w:szCs w:val="28"/>
          <w:lang w:val="es-ES"/>
        </w:rPr>
        <w:t xml:space="preserve"> - Một sồ mẫu vật như: bulông, đai ốc, bóng đèn đuôi xoắn…</w:t>
      </w:r>
    </w:p>
    <w:p w:rsidR="0097052F" w:rsidRPr="00695AF0" w:rsidRDefault="0097052F" w:rsidP="0097052F">
      <w:pPr>
        <w:jc w:val="both"/>
        <w:rPr>
          <w:sz w:val="28"/>
          <w:szCs w:val="28"/>
          <w:lang w:val="es-ES"/>
        </w:rPr>
      </w:pPr>
      <w:r w:rsidRPr="00695AF0">
        <w:rPr>
          <w:b/>
          <w:sz w:val="28"/>
          <w:szCs w:val="28"/>
          <w:lang w:val="es-ES"/>
        </w:rPr>
        <w:t>2. Học sinh</w:t>
      </w:r>
      <w:r w:rsidRPr="00695AF0">
        <w:rPr>
          <w:sz w:val="28"/>
          <w:szCs w:val="28"/>
          <w:lang w:val="es-ES"/>
        </w:rPr>
        <w:t>: Đọc trước bài 11, sưu tầm một số chi tiết có ren</w:t>
      </w:r>
    </w:p>
    <w:p w:rsidR="0097052F" w:rsidRPr="00695AF0" w:rsidRDefault="0097052F" w:rsidP="0097052F">
      <w:pPr>
        <w:jc w:val="both"/>
        <w:rPr>
          <w:b/>
          <w:bCs/>
          <w:sz w:val="28"/>
          <w:szCs w:val="28"/>
          <w:lang w:val="es-ES"/>
        </w:rPr>
      </w:pPr>
      <w:r w:rsidRPr="00695AF0">
        <w:rPr>
          <w:b/>
          <w:bCs/>
          <w:sz w:val="28"/>
          <w:szCs w:val="28"/>
          <w:lang w:val="es-ES"/>
        </w:rPr>
        <w:t>IV. CÁC HOẠT ĐỘNG DẠY VÀ HỌC</w:t>
      </w:r>
    </w:p>
    <w:p w:rsidR="0097052F" w:rsidRPr="00695AF0" w:rsidRDefault="0097052F" w:rsidP="0097052F">
      <w:pPr>
        <w:jc w:val="both"/>
        <w:rPr>
          <w:sz w:val="28"/>
          <w:szCs w:val="28"/>
          <w:lang w:val="es-ES"/>
        </w:rPr>
      </w:pPr>
      <w:r w:rsidRPr="00695AF0">
        <w:rPr>
          <w:b/>
          <w:sz w:val="28"/>
          <w:szCs w:val="28"/>
          <w:lang w:val="es-ES"/>
        </w:rPr>
        <w:t xml:space="preserve">1. </w:t>
      </w:r>
      <w:r w:rsidRPr="00695AF0">
        <w:rPr>
          <w:b/>
          <w:iCs/>
          <w:sz w:val="28"/>
          <w:szCs w:val="28"/>
          <w:lang w:val="es-ES"/>
        </w:rPr>
        <w:t>Ổn định lớp</w:t>
      </w:r>
      <w:r w:rsidRPr="00695AF0">
        <w:rPr>
          <w:iCs/>
          <w:sz w:val="28"/>
          <w:szCs w:val="28"/>
          <w:lang w:val="es-ES"/>
        </w:rPr>
        <w:t>.   Kiểm tra sĩ số HS</w:t>
      </w:r>
    </w:p>
    <w:p w:rsidR="0097052F" w:rsidRPr="00695AF0" w:rsidRDefault="0097052F" w:rsidP="0097052F">
      <w:pPr>
        <w:jc w:val="both"/>
        <w:rPr>
          <w:sz w:val="28"/>
          <w:szCs w:val="28"/>
          <w:lang w:val="nl-NL"/>
        </w:rPr>
      </w:pPr>
      <w:r w:rsidRPr="00695AF0">
        <w:rPr>
          <w:b/>
          <w:sz w:val="28"/>
          <w:szCs w:val="28"/>
          <w:lang w:val="nl-NL"/>
        </w:rPr>
        <w:t xml:space="preserve">2. </w:t>
      </w:r>
      <w:r w:rsidRPr="00695AF0">
        <w:rPr>
          <w:b/>
          <w:iCs/>
          <w:sz w:val="28"/>
          <w:szCs w:val="28"/>
          <w:lang w:val="nl-NL"/>
        </w:rPr>
        <w:t>Kiểm tra bài cũ</w:t>
      </w:r>
      <w:r w:rsidRPr="00695AF0">
        <w:rPr>
          <w:iCs/>
          <w:sz w:val="28"/>
          <w:szCs w:val="28"/>
          <w:lang w:val="nl-NL"/>
        </w:rPr>
        <w:t>:</w:t>
      </w:r>
      <w:r w:rsidRPr="00695AF0">
        <w:rPr>
          <w:sz w:val="28"/>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5228"/>
        <w:gridCol w:w="854"/>
      </w:tblGrid>
      <w:tr w:rsidR="0097052F" w:rsidRPr="00695AF0" w:rsidTr="00E3743F">
        <w:tc>
          <w:tcPr>
            <w:tcW w:w="3474" w:type="dxa"/>
          </w:tcPr>
          <w:p w:rsidR="0097052F" w:rsidRPr="00695AF0" w:rsidRDefault="0097052F" w:rsidP="00E3743F">
            <w:pPr>
              <w:jc w:val="center"/>
              <w:rPr>
                <w:b/>
                <w:sz w:val="28"/>
                <w:szCs w:val="28"/>
                <w:lang w:val="nl-NL"/>
              </w:rPr>
            </w:pPr>
            <w:r w:rsidRPr="00695AF0">
              <w:rPr>
                <w:b/>
                <w:sz w:val="28"/>
                <w:szCs w:val="28"/>
                <w:lang w:val="nl-NL"/>
              </w:rPr>
              <w:t>Câu hỏi</w:t>
            </w:r>
          </w:p>
        </w:tc>
        <w:tc>
          <w:tcPr>
            <w:tcW w:w="6174" w:type="dxa"/>
          </w:tcPr>
          <w:p w:rsidR="0097052F" w:rsidRPr="00695AF0" w:rsidRDefault="0097052F" w:rsidP="00E3743F">
            <w:pPr>
              <w:jc w:val="center"/>
              <w:rPr>
                <w:b/>
                <w:sz w:val="28"/>
                <w:szCs w:val="28"/>
                <w:lang w:val="nl-NL"/>
              </w:rPr>
            </w:pPr>
            <w:r w:rsidRPr="00695AF0">
              <w:rPr>
                <w:b/>
                <w:sz w:val="28"/>
                <w:szCs w:val="28"/>
                <w:lang w:val="nl-NL"/>
              </w:rPr>
              <w:t>Đáp án</w:t>
            </w:r>
          </w:p>
        </w:tc>
        <w:tc>
          <w:tcPr>
            <w:tcW w:w="774" w:type="dxa"/>
          </w:tcPr>
          <w:p w:rsidR="0097052F" w:rsidRPr="00695AF0" w:rsidRDefault="0097052F" w:rsidP="00E3743F">
            <w:pPr>
              <w:jc w:val="center"/>
              <w:rPr>
                <w:b/>
                <w:sz w:val="28"/>
                <w:szCs w:val="28"/>
                <w:lang w:val="nl-NL"/>
              </w:rPr>
            </w:pPr>
            <w:r w:rsidRPr="00695AF0">
              <w:rPr>
                <w:b/>
                <w:sz w:val="28"/>
                <w:szCs w:val="28"/>
                <w:lang w:val="nl-NL"/>
              </w:rPr>
              <w:t>Điểm</w:t>
            </w:r>
          </w:p>
        </w:tc>
      </w:tr>
      <w:tr w:rsidR="0097052F" w:rsidRPr="00695AF0" w:rsidTr="00E3743F">
        <w:tc>
          <w:tcPr>
            <w:tcW w:w="3474" w:type="dxa"/>
          </w:tcPr>
          <w:p w:rsidR="0097052F" w:rsidRPr="00695AF0" w:rsidRDefault="0097052F" w:rsidP="00E3743F">
            <w:pPr>
              <w:jc w:val="both"/>
              <w:rPr>
                <w:sz w:val="28"/>
                <w:szCs w:val="28"/>
                <w:lang w:val="nl-NL"/>
              </w:rPr>
            </w:pPr>
            <w:r w:rsidRPr="00695AF0">
              <w:rPr>
                <w:sz w:val="28"/>
                <w:szCs w:val="28"/>
                <w:lang w:val="nl-NL"/>
              </w:rPr>
              <w:t>Câu 1:Bản vẽ chi tiết bao gồm những nội dung gì? Bản vẽ chi tiết dùng để làm gì?</w:t>
            </w:r>
          </w:p>
          <w:p w:rsidR="0097052F" w:rsidRPr="00695AF0" w:rsidRDefault="0097052F" w:rsidP="00E3743F">
            <w:pPr>
              <w:jc w:val="both"/>
              <w:rPr>
                <w:sz w:val="28"/>
                <w:szCs w:val="28"/>
                <w:lang w:val="nl-NL"/>
              </w:rPr>
            </w:pPr>
            <w:r w:rsidRPr="00695AF0">
              <w:rPr>
                <w:sz w:val="28"/>
                <w:szCs w:val="28"/>
                <w:lang w:val="nl-NL"/>
              </w:rPr>
              <w:t>Câu 2: Hãy nêu trình tự đọc bản vẽ chi tiết?</w:t>
            </w:r>
          </w:p>
        </w:tc>
        <w:tc>
          <w:tcPr>
            <w:tcW w:w="6174" w:type="dxa"/>
          </w:tcPr>
          <w:p w:rsidR="0097052F" w:rsidRPr="00695AF0" w:rsidRDefault="0097052F" w:rsidP="00E3743F">
            <w:pPr>
              <w:jc w:val="both"/>
              <w:rPr>
                <w:b/>
                <w:bCs/>
                <w:sz w:val="28"/>
                <w:szCs w:val="28"/>
                <w:lang w:val="nl-NL"/>
              </w:rPr>
            </w:pPr>
            <w:r w:rsidRPr="00695AF0">
              <w:rPr>
                <w:b/>
                <w:bCs/>
                <w:sz w:val="28"/>
                <w:szCs w:val="28"/>
                <w:lang w:val="nl-NL"/>
              </w:rPr>
              <w:t>Nội dung của BVCT:</w:t>
            </w:r>
          </w:p>
          <w:p w:rsidR="0097052F" w:rsidRPr="00695AF0" w:rsidRDefault="0097052F" w:rsidP="00E3743F">
            <w:pPr>
              <w:jc w:val="both"/>
              <w:rPr>
                <w:sz w:val="28"/>
                <w:szCs w:val="28"/>
                <w:lang w:val="nl-NL"/>
              </w:rPr>
            </w:pPr>
            <w:r w:rsidRPr="00695AF0">
              <w:rPr>
                <w:sz w:val="28"/>
                <w:szCs w:val="28"/>
                <w:lang w:val="nl-NL"/>
              </w:rPr>
              <w:t>- Hình biểu diễn: gồm hình cắt, mặt cắt diễn tả hình dạng và kết cấu của chi tiết.</w:t>
            </w: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r w:rsidRPr="00695AF0">
              <w:rPr>
                <w:sz w:val="28"/>
                <w:szCs w:val="28"/>
                <w:lang w:val="nl-NL"/>
              </w:rPr>
              <w:t xml:space="preserve"> - Kích thước: gồm tất cả các kích thước cần thiết cho việc chế tạo chi tiết.</w:t>
            </w:r>
          </w:p>
          <w:p w:rsidR="0097052F" w:rsidRPr="00695AF0" w:rsidRDefault="0097052F" w:rsidP="00E3743F">
            <w:pPr>
              <w:jc w:val="both"/>
              <w:rPr>
                <w:sz w:val="28"/>
                <w:szCs w:val="28"/>
                <w:lang w:val="nl-NL"/>
              </w:rPr>
            </w:pPr>
            <w:r w:rsidRPr="00695AF0">
              <w:rPr>
                <w:sz w:val="28"/>
                <w:szCs w:val="28"/>
                <w:lang w:val="nl-NL"/>
              </w:rPr>
              <w:t>- Yêu cầu kỹ thuật: gồm các chỉ dẫn về gia công, nhiệt luyện…</w:t>
            </w:r>
          </w:p>
          <w:p w:rsidR="0097052F" w:rsidRPr="00695AF0" w:rsidRDefault="0097052F" w:rsidP="00E3743F">
            <w:pPr>
              <w:jc w:val="both"/>
              <w:rPr>
                <w:sz w:val="28"/>
                <w:szCs w:val="28"/>
                <w:lang w:val="nl-NL"/>
              </w:rPr>
            </w:pPr>
            <w:r w:rsidRPr="00695AF0">
              <w:rPr>
                <w:sz w:val="28"/>
                <w:szCs w:val="28"/>
                <w:lang w:val="nl-NL"/>
              </w:rPr>
              <w:lastRenderedPageBreak/>
              <w:t>- Khung tên: ghi các nội dung như tên gọi chi tiết, vật liệu, tỉ lệ bản vẽ, cơ quan thiết kế hoặc quản lý sản phẩm.</w:t>
            </w:r>
          </w:p>
          <w:p w:rsidR="0097052F" w:rsidRPr="00695AF0" w:rsidRDefault="0097052F" w:rsidP="00E3743F">
            <w:pPr>
              <w:jc w:val="both"/>
              <w:rPr>
                <w:sz w:val="28"/>
                <w:szCs w:val="28"/>
                <w:lang w:val="nl-NL"/>
              </w:rPr>
            </w:pPr>
            <w:r w:rsidRPr="00695AF0">
              <w:rPr>
                <w:sz w:val="28"/>
                <w:szCs w:val="28"/>
                <w:lang w:val="nl-NL"/>
              </w:rPr>
              <w:sym w:font="Wingdings" w:char="F0E0"/>
            </w:r>
            <w:r w:rsidRPr="00695AF0">
              <w:rPr>
                <w:sz w:val="28"/>
                <w:szCs w:val="28"/>
                <w:lang w:val="nl-NL"/>
              </w:rPr>
              <w:t xml:space="preserve"> </w:t>
            </w:r>
            <w:r w:rsidRPr="00695AF0">
              <w:rPr>
                <w:b/>
                <w:sz w:val="28"/>
                <w:szCs w:val="28"/>
                <w:lang w:val="nl-NL"/>
              </w:rPr>
              <w:t>Công dụng</w:t>
            </w:r>
            <w:r w:rsidRPr="00695AF0">
              <w:rPr>
                <w:sz w:val="28"/>
                <w:szCs w:val="28"/>
                <w:lang w:val="nl-NL"/>
              </w:rPr>
              <w:t>: bản vẽ chi tiết dùng để chế tạo và kiểm tra chi tiết máy.</w:t>
            </w:r>
          </w:p>
          <w:p w:rsidR="0097052F" w:rsidRPr="00695AF0" w:rsidRDefault="0097052F" w:rsidP="00E3743F">
            <w:pPr>
              <w:jc w:val="both"/>
              <w:rPr>
                <w:b/>
                <w:bCs/>
                <w:sz w:val="28"/>
                <w:szCs w:val="28"/>
                <w:lang w:val="nl-NL"/>
              </w:rPr>
            </w:pPr>
            <w:r w:rsidRPr="00695AF0">
              <w:rPr>
                <w:b/>
                <w:bCs/>
                <w:sz w:val="28"/>
                <w:szCs w:val="28"/>
                <w:lang w:val="nl-NL"/>
              </w:rPr>
              <w:t>Đọc bản vẽ chi tiết:</w:t>
            </w:r>
          </w:p>
          <w:p w:rsidR="0097052F" w:rsidRPr="00695AF0" w:rsidRDefault="0097052F" w:rsidP="00E3743F">
            <w:pPr>
              <w:jc w:val="both"/>
              <w:rPr>
                <w:sz w:val="28"/>
                <w:szCs w:val="28"/>
                <w:lang w:val="nl-NL"/>
              </w:rPr>
            </w:pPr>
            <w:r w:rsidRPr="00695AF0">
              <w:rPr>
                <w:sz w:val="28"/>
                <w:szCs w:val="28"/>
                <w:lang w:val="nl-NL"/>
              </w:rPr>
              <w:t xml:space="preserve"> Trình tự đọc bản vẽ:</w:t>
            </w:r>
          </w:p>
          <w:p w:rsidR="0097052F" w:rsidRPr="00695AF0" w:rsidRDefault="0097052F" w:rsidP="0097052F">
            <w:pPr>
              <w:numPr>
                <w:ilvl w:val="0"/>
                <w:numId w:val="1"/>
              </w:numPr>
              <w:jc w:val="both"/>
              <w:rPr>
                <w:sz w:val="28"/>
                <w:szCs w:val="28"/>
                <w:lang w:val="nl-NL"/>
              </w:rPr>
            </w:pPr>
            <w:r w:rsidRPr="00695AF0">
              <w:rPr>
                <w:sz w:val="28"/>
                <w:szCs w:val="28"/>
                <w:lang w:val="nl-NL"/>
              </w:rPr>
              <w:t>Khung tên.</w:t>
            </w:r>
          </w:p>
          <w:p w:rsidR="0097052F" w:rsidRPr="00695AF0" w:rsidRDefault="0097052F" w:rsidP="0097052F">
            <w:pPr>
              <w:numPr>
                <w:ilvl w:val="0"/>
                <w:numId w:val="1"/>
              </w:numPr>
              <w:jc w:val="both"/>
              <w:rPr>
                <w:sz w:val="28"/>
                <w:szCs w:val="28"/>
                <w:lang w:val="nl-NL"/>
              </w:rPr>
            </w:pPr>
            <w:r w:rsidRPr="00695AF0">
              <w:rPr>
                <w:sz w:val="28"/>
                <w:szCs w:val="28"/>
                <w:lang w:val="nl-NL"/>
              </w:rPr>
              <w:t>Hình biểu diễn.</w:t>
            </w:r>
          </w:p>
          <w:p w:rsidR="0097052F" w:rsidRPr="00695AF0" w:rsidRDefault="0097052F" w:rsidP="0097052F">
            <w:pPr>
              <w:numPr>
                <w:ilvl w:val="0"/>
                <w:numId w:val="1"/>
              </w:numPr>
              <w:jc w:val="both"/>
              <w:rPr>
                <w:sz w:val="28"/>
                <w:szCs w:val="28"/>
                <w:lang w:val="nl-NL"/>
              </w:rPr>
            </w:pPr>
            <w:r w:rsidRPr="00695AF0">
              <w:rPr>
                <w:sz w:val="28"/>
                <w:szCs w:val="28"/>
                <w:lang w:val="nl-NL"/>
              </w:rPr>
              <w:t>Kích thước.</w:t>
            </w:r>
          </w:p>
          <w:p w:rsidR="0097052F" w:rsidRPr="00695AF0" w:rsidRDefault="0097052F" w:rsidP="0097052F">
            <w:pPr>
              <w:numPr>
                <w:ilvl w:val="0"/>
                <w:numId w:val="1"/>
              </w:numPr>
              <w:jc w:val="both"/>
              <w:rPr>
                <w:sz w:val="28"/>
                <w:szCs w:val="28"/>
                <w:lang w:val="nl-NL"/>
              </w:rPr>
            </w:pPr>
            <w:r w:rsidRPr="00695AF0">
              <w:rPr>
                <w:sz w:val="28"/>
                <w:szCs w:val="28"/>
                <w:lang w:val="nl-NL"/>
              </w:rPr>
              <w:t>Yêu cầu kĩ thuật.</w:t>
            </w:r>
          </w:p>
          <w:p w:rsidR="0097052F" w:rsidRPr="00695AF0" w:rsidRDefault="0097052F" w:rsidP="00E3743F">
            <w:pPr>
              <w:jc w:val="both"/>
              <w:rPr>
                <w:sz w:val="28"/>
                <w:szCs w:val="28"/>
                <w:lang w:val="nl-NL"/>
              </w:rPr>
            </w:pPr>
            <w:r w:rsidRPr="00695AF0">
              <w:rPr>
                <w:sz w:val="28"/>
                <w:szCs w:val="28"/>
                <w:lang w:val="nl-NL"/>
              </w:rPr>
              <w:t>Tổng hợp</w:t>
            </w:r>
          </w:p>
        </w:tc>
        <w:tc>
          <w:tcPr>
            <w:tcW w:w="774" w:type="dxa"/>
          </w:tcPr>
          <w:p w:rsidR="0097052F" w:rsidRPr="00695AF0" w:rsidRDefault="0097052F" w:rsidP="00E3743F">
            <w:pPr>
              <w:jc w:val="both"/>
              <w:rPr>
                <w:sz w:val="28"/>
                <w:szCs w:val="28"/>
                <w:lang w:val="nl-NL"/>
              </w:rPr>
            </w:pPr>
            <w:r w:rsidRPr="00695AF0">
              <w:rPr>
                <w:sz w:val="28"/>
                <w:szCs w:val="28"/>
                <w:lang w:val="nl-NL"/>
              </w:rPr>
              <w:lastRenderedPageBreak/>
              <w:t>6đ</w:t>
            </w: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r w:rsidRPr="00695AF0">
              <w:rPr>
                <w:sz w:val="28"/>
                <w:szCs w:val="28"/>
                <w:lang w:val="nl-NL"/>
              </w:rPr>
              <w:lastRenderedPageBreak/>
              <w:t>4đ</w:t>
            </w: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r w:rsidRPr="00695AF0">
              <w:rPr>
                <w:sz w:val="28"/>
                <w:szCs w:val="28"/>
                <w:lang w:val="nl-NL"/>
              </w:rPr>
              <w:t>10đ</w:t>
            </w:r>
          </w:p>
        </w:tc>
      </w:tr>
    </w:tbl>
    <w:p w:rsidR="0097052F" w:rsidRPr="00695AF0" w:rsidRDefault="0097052F" w:rsidP="0097052F">
      <w:pPr>
        <w:jc w:val="both"/>
        <w:rPr>
          <w:b/>
          <w:sz w:val="28"/>
          <w:szCs w:val="28"/>
          <w:lang w:val="nl-NL"/>
        </w:rPr>
      </w:pPr>
      <w:r w:rsidRPr="00695AF0">
        <w:rPr>
          <w:b/>
          <w:sz w:val="28"/>
          <w:szCs w:val="28"/>
          <w:lang w:val="nl-NL"/>
        </w:rPr>
        <w:lastRenderedPageBreak/>
        <w:t>3. B</w:t>
      </w:r>
      <w:r w:rsidRPr="00695AF0">
        <w:rPr>
          <w:b/>
          <w:i/>
          <w:iCs/>
          <w:sz w:val="28"/>
          <w:szCs w:val="28"/>
          <w:lang w:val="nl-NL"/>
        </w:rPr>
        <w:t>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008"/>
        <w:gridCol w:w="3032"/>
      </w:tblGrid>
      <w:tr w:rsidR="0097052F" w:rsidRPr="00695AF0" w:rsidTr="00E3743F">
        <w:tc>
          <w:tcPr>
            <w:tcW w:w="9997" w:type="dxa"/>
            <w:gridSpan w:val="3"/>
            <w:shd w:val="clear" w:color="auto" w:fill="auto"/>
            <w:vAlign w:val="center"/>
          </w:tcPr>
          <w:p w:rsidR="0097052F" w:rsidRPr="00695AF0" w:rsidRDefault="0097052F" w:rsidP="00E3743F">
            <w:pPr>
              <w:jc w:val="center"/>
              <w:rPr>
                <w:b/>
                <w:sz w:val="28"/>
                <w:szCs w:val="28"/>
              </w:rPr>
            </w:pPr>
            <w:r w:rsidRPr="00695AF0">
              <w:rPr>
                <w:b/>
                <w:sz w:val="28"/>
                <w:szCs w:val="28"/>
              </w:rPr>
              <w:t>HOẠT ĐỘNG 1: Khởi động (5’)</w:t>
            </w:r>
          </w:p>
          <w:p w:rsidR="0097052F" w:rsidRPr="00695AF0" w:rsidRDefault="0097052F" w:rsidP="00E3743F">
            <w:pPr>
              <w:rPr>
                <w:sz w:val="28"/>
                <w:szCs w:val="28"/>
              </w:rPr>
            </w:pPr>
            <w:r w:rsidRPr="00695AF0">
              <w:rPr>
                <w:b/>
                <w:sz w:val="28"/>
                <w:szCs w:val="28"/>
              </w:rPr>
              <w:t>Mục tiêu:</w:t>
            </w:r>
            <w:r w:rsidRPr="00695AF0">
              <w:rPr>
                <w:sz w:val="28"/>
                <w:szCs w:val="28"/>
              </w:rPr>
              <w:t xml:space="preserve">   </w:t>
            </w:r>
            <w:r w:rsidRPr="00695AF0">
              <w:rPr>
                <w:sz w:val="28"/>
                <w:szCs w:val="28"/>
                <w:lang w:val="sv-SE"/>
              </w:rPr>
              <w:t xml:space="preserve"> Tạo hứng thú cho HS, thu hút HS sẵn sàng thực hiện nhiệm vụ học tập của mình.HS khắc sâu kiến thức nội dung bài học.</w:t>
            </w:r>
          </w:p>
          <w:p w:rsidR="0097052F" w:rsidRPr="00695AF0" w:rsidRDefault="0097052F" w:rsidP="00E3743F">
            <w:pPr>
              <w:pStyle w:val="ListParagraph"/>
              <w:ind w:left="0"/>
              <w:jc w:val="both"/>
              <w:rPr>
                <w:sz w:val="28"/>
                <w:szCs w:val="28"/>
              </w:rPr>
            </w:pPr>
            <w:r w:rsidRPr="00695AF0">
              <w:rPr>
                <w:b/>
                <w:sz w:val="28"/>
                <w:szCs w:val="28"/>
              </w:rPr>
              <w:t>Phương pháp dạy học:</w:t>
            </w:r>
            <w:r w:rsidRPr="00695AF0">
              <w:rPr>
                <w:sz w:val="28"/>
                <w:szCs w:val="28"/>
              </w:rPr>
              <w:t xml:space="preserve"> </w:t>
            </w:r>
            <w:r w:rsidRPr="00695AF0">
              <w:rPr>
                <w:sz w:val="28"/>
                <w:szCs w:val="28"/>
                <w:lang w:val="en-GB"/>
              </w:rPr>
              <w:t xml:space="preserve"> </w:t>
            </w:r>
            <w:r w:rsidRPr="00695AF0">
              <w:rPr>
                <w:sz w:val="28"/>
                <w:szCs w:val="28"/>
              </w:rPr>
              <w:t xml:space="preserve"> thông qua kênh hình bằng TVHD.GV chọn tranh ảnh, hoặc 1 đoạn phim phù hợp.</w:t>
            </w:r>
          </w:p>
          <w:p w:rsidR="0097052F" w:rsidRPr="00695AF0" w:rsidRDefault="0097052F" w:rsidP="00E3743F">
            <w:pPr>
              <w:jc w:val="both"/>
              <w:rPr>
                <w:sz w:val="28"/>
                <w:szCs w:val="28"/>
                <w:lang w:val="nl-NL"/>
              </w:rPr>
            </w:pPr>
            <w:r w:rsidRPr="00695AF0">
              <w:rPr>
                <w:b/>
                <w:sz w:val="28"/>
                <w:szCs w:val="28"/>
              </w:rPr>
              <w:t xml:space="preserve">Định hướng phát triển năng lực: </w:t>
            </w:r>
            <w:r w:rsidRPr="00695AF0">
              <w:rPr>
                <w:b/>
                <w:sz w:val="28"/>
                <w:szCs w:val="28"/>
                <w:lang w:val="nl-NL"/>
              </w:rPr>
              <w:t xml:space="preserve"> </w:t>
            </w:r>
            <w:r w:rsidRPr="00695AF0">
              <w:rPr>
                <w:sz w:val="28"/>
                <w:szCs w:val="28"/>
                <w:lang w:val="de-DE"/>
              </w:rPr>
              <w:t>giải quyết vấn đề, năng lực xử lí tình huống, năng lực giao tiếp, năng lực nhận thức</w:t>
            </w:r>
          </w:p>
        </w:tc>
      </w:tr>
      <w:tr w:rsidR="0097052F" w:rsidRPr="00695AF0" w:rsidTr="00E3743F">
        <w:tc>
          <w:tcPr>
            <w:tcW w:w="9997" w:type="dxa"/>
            <w:gridSpan w:val="3"/>
            <w:shd w:val="clear" w:color="auto" w:fill="auto"/>
          </w:tcPr>
          <w:p w:rsidR="0097052F" w:rsidRPr="00695AF0" w:rsidRDefault="0097052F" w:rsidP="00E3743F">
            <w:pPr>
              <w:jc w:val="both"/>
              <w:rPr>
                <w:sz w:val="28"/>
                <w:szCs w:val="28"/>
                <w:lang w:val="nl-NL"/>
              </w:rPr>
            </w:pPr>
            <w:r w:rsidRPr="00695AF0">
              <w:rPr>
                <w:noProof/>
                <w:sz w:val="28"/>
                <w:szCs w:val="28"/>
              </w:rPr>
              <w:drawing>
                <wp:inline distT="0" distB="0" distL="0" distR="0">
                  <wp:extent cx="1852295" cy="1449070"/>
                  <wp:effectExtent l="0" t="0" r="0" b="0"/>
                  <wp:docPr id="3" name="Picture 3" descr="tải xuố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2295" cy="1449070"/>
                          </a:xfrm>
                          <a:prstGeom prst="rect">
                            <a:avLst/>
                          </a:prstGeom>
                          <a:noFill/>
                          <a:ln>
                            <a:noFill/>
                          </a:ln>
                        </pic:spPr>
                      </pic:pic>
                    </a:graphicData>
                  </a:graphic>
                </wp:inline>
              </w:drawing>
            </w:r>
            <w:r w:rsidRPr="00695AF0">
              <w:rPr>
                <w:sz w:val="28"/>
                <w:szCs w:val="28"/>
                <w:lang w:val="nl-NL"/>
              </w:rPr>
              <w:t xml:space="preserve"> </w:t>
            </w:r>
            <w:r w:rsidRPr="00695AF0">
              <w:rPr>
                <w:noProof/>
                <w:sz w:val="28"/>
                <w:szCs w:val="28"/>
              </w:rPr>
              <w:drawing>
                <wp:inline distT="0" distB="0" distL="0" distR="0">
                  <wp:extent cx="2066290" cy="1377315"/>
                  <wp:effectExtent l="0" t="0" r="0" b="0"/>
                  <wp:docPr id="2" name="Picture 2"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290" cy="1377315"/>
                          </a:xfrm>
                          <a:prstGeom prst="rect">
                            <a:avLst/>
                          </a:prstGeom>
                          <a:noFill/>
                          <a:ln>
                            <a:noFill/>
                          </a:ln>
                        </pic:spPr>
                      </pic:pic>
                    </a:graphicData>
                  </a:graphic>
                </wp:inline>
              </w:drawing>
            </w:r>
            <w:r w:rsidRPr="00695AF0">
              <w:rPr>
                <w:sz w:val="28"/>
                <w:szCs w:val="28"/>
                <w:lang w:val="nl-NL"/>
              </w:rPr>
              <w:t xml:space="preserve"> </w:t>
            </w:r>
            <w:r w:rsidRPr="00695AF0">
              <w:rPr>
                <w:noProof/>
                <w:sz w:val="28"/>
                <w:szCs w:val="28"/>
              </w:rPr>
              <w:drawing>
                <wp:inline distT="0" distB="0" distL="0" distR="0">
                  <wp:extent cx="1888490" cy="1353820"/>
                  <wp:effectExtent l="0" t="0" r="0" b="0"/>
                  <wp:docPr id="1" name="Picture 1"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490" cy="1353820"/>
                          </a:xfrm>
                          <a:prstGeom prst="rect">
                            <a:avLst/>
                          </a:prstGeom>
                          <a:noFill/>
                          <a:ln>
                            <a:noFill/>
                          </a:ln>
                        </pic:spPr>
                      </pic:pic>
                    </a:graphicData>
                  </a:graphic>
                </wp:inline>
              </w:drawing>
            </w:r>
            <w:r w:rsidRPr="00695AF0">
              <w:rPr>
                <w:sz w:val="28"/>
                <w:szCs w:val="28"/>
                <w:lang w:val="nl-NL"/>
              </w:rPr>
              <w:t xml:space="preserve"> </w:t>
            </w:r>
          </w:p>
          <w:p w:rsidR="0097052F" w:rsidRPr="00695AF0" w:rsidRDefault="0097052F" w:rsidP="00E3743F">
            <w:pPr>
              <w:jc w:val="both"/>
              <w:rPr>
                <w:sz w:val="28"/>
                <w:szCs w:val="28"/>
                <w:lang w:val="nl-NL"/>
              </w:rPr>
            </w:pPr>
            <w:r w:rsidRPr="00695AF0">
              <w:rPr>
                <w:sz w:val="28"/>
                <w:szCs w:val="28"/>
                <w:lang w:val="nl-NL"/>
              </w:rPr>
              <w:t>Quan sát hình vẽ đinh ốc, thân bút máy, cổ chai đều có ren.</w:t>
            </w:r>
          </w:p>
          <w:p w:rsidR="0097052F" w:rsidRPr="00695AF0" w:rsidRDefault="0097052F" w:rsidP="00E3743F">
            <w:pPr>
              <w:jc w:val="both"/>
              <w:rPr>
                <w:sz w:val="28"/>
                <w:szCs w:val="28"/>
                <w:lang w:val="nl-NL"/>
              </w:rPr>
            </w:pPr>
            <w:r w:rsidRPr="00695AF0">
              <w:rPr>
                <w:sz w:val="28"/>
                <w:szCs w:val="28"/>
                <w:lang w:val="nl-NL"/>
              </w:rPr>
              <w:t>Ren dùng để lắp ghép các chi tiết hay dùng để truyền lực. Ren được hình thành trên mặt ngoài của trục gọi là ren ngoài (ren trục) hoặc được hình thành ở mặt trong của lỗ gọi là ren trong (ren lỗ).</w:t>
            </w:r>
          </w:p>
          <w:p w:rsidR="0097052F" w:rsidRPr="00695AF0" w:rsidRDefault="0097052F" w:rsidP="00E3743F">
            <w:pPr>
              <w:jc w:val="both"/>
              <w:rPr>
                <w:b/>
                <w:bCs/>
                <w:i/>
                <w:iCs/>
                <w:sz w:val="28"/>
                <w:szCs w:val="28"/>
                <w:lang w:val="nl-NL"/>
              </w:rPr>
            </w:pPr>
            <w:r w:rsidRPr="00695AF0">
              <w:rPr>
                <w:sz w:val="28"/>
                <w:szCs w:val="28"/>
                <w:lang w:val="nl-NL"/>
              </w:rPr>
              <w:t>Vậy các ren này được biểu hiện như thế nào trên  bản vẽ chi tiết? Đó là nội dung của bài học hôm nay: “</w:t>
            </w:r>
            <w:r w:rsidRPr="00695AF0">
              <w:rPr>
                <w:b/>
                <w:bCs/>
                <w:i/>
                <w:iCs/>
                <w:sz w:val="28"/>
                <w:szCs w:val="28"/>
                <w:lang w:val="nl-NL"/>
              </w:rPr>
              <w:t>Biểu diễn ren”.</w:t>
            </w:r>
          </w:p>
        </w:tc>
      </w:tr>
      <w:tr w:rsidR="0097052F" w:rsidRPr="00695AF0" w:rsidTr="00E3743F">
        <w:tc>
          <w:tcPr>
            <w:tcW w:w="9997" w:type="dxa"/>
            <w:gridSpan w:val="3"/>
            <w:shd w:val="clear" w:color="auto" w:fill="auto"/>
            <w:vAlign w:val="center"/>
          </w:tcPr>
          <w:p w:rsidR="0097052F" w:rsidRPr="00695AF0" w:rsidRDefault="0097052F" w:rsidP="00E3743F">
            <w:pPr>
              <w:jc w:val="center"/>
              <w:rPr>
                <w:b/>
                <w:sz w:val="28"/>
                <w:szCs w:val="28"/>
              </w:rPr>
            </w:pPr>
            <w:r w:rsidRPr="00695AF0">
              <w:rPr>
                <w:b/>
                <w:sz w:val="28"/>
                <w:szCs w:val="28"/>
              </w:rPr>
              <w:t xml:space="preserve">HOẠT ĐỘNG 2: Hình thành kiến thức </w:t>
            </w:r>
          </w:p>
          <w:p w:rsidR="0097052F" w:rsidRPr="00695AF0" w:rsidRDefault="0097052F" w:rsidP="00E3743F">
            <w:pPr>
              <w:pStyle w:val="ListParagraph"/>
              <w:ind w:left="0"/>
              <w:jc w:val="both"/>
              <w:rPr>
                <w:sz w:val="28"/>
                <w:szCs w:val="28"/>
                <w:lang w:val="es-ES"/>
              </w:rPr>
            </w:pPr>
            <w:r w:rsidRPr="00695AF0">
              <w:rPr>
                <w:b/>
                <w:sz w:val="28"/>
                <w:szCs w:val="28"/>
              </w:rPr>
              <w:t>Mục tiêu:</w:t>
            </w:r>
            <w:r w:rsidRPr="00695AF0">
              <w:rPr>
                <w:sz w:val="28"/>
                <w:szCs w:val="28"/>
              </w:rPr>
              <w:t xml:space="preserve"> </w:t>
            </w:r>
            <w:r w:rsidRPr="00695AF0">
              <w:rPr>
                <w:sz w:val="28"/>
                <w:szCs w:val="28"/>
                <w:lang w:val="es-ES"/>
              </w:rPr>
              <w:t>Nhận dạng được ren trên bản vẽ chi tiết.</w:t>
            </w:r>
          </w:p>
          <w:p w:rsidR="0097052F" w:rsidRPr="00695AF0" w:rsidRDefault="0097052F" w:rsidP="00E3743F">
            <w:pPr>
              <w:pStyle w:val="ListParagraph"/>
              <w:ind w:left="0"/>
              <w:jc w:val="both"/>
              <w:rPr>
                <w:sz w:val="28"/>
                <w:szCs w:val="28"/>
              </w:rPr>
            </w:pPr>
            <w:r w:rsidRPr="00695AF0">
              <w:rPr>
                <w:b/>
                <w:sz w:val="28"/>
                <w:szCs w:val="28"/>
              </w:rPr>
              <w:t>Phương pháp dạy học:</w:t>
            </w:r>
            <w:r w:rsidRPr="00695AF0">
              <w:rPr>
                <w:sz w:val="28"/>
                <w:szCs w:val="28"/>
              </w:rPr>
              <w:t xml:space="preserve"> </w:t>
            </w:r>
            <w:r w:rsidRPr="00695AF0">
              <w:rPr>
                <w:sz w:val="28"/>
                <w:szCs w:val="28"/>
                <w:lang w:val="en-GB"/>
              </w:rPr>
              <w:t xml:space="preserve"> </w:t>
            </w:r>
            <w:r w:rsidRPr="00695AF0">
              <w:rPr>
                <w:sz w:val="28"/>
                <w:szCs w:val="28"/>
              </w:rPr>
              <w:t>Dạy học nhóm</w:t>
            </w:r>
            <w:r w:rsidRPr="00695AF0">
              <w:rPr>
                <w:sz w:val="28"/>
                <w:szCs w:val="28"/>
                <w:lang w:val="vi-VN"/>
              </w:rPr>
              <w:t>; d</w:t>
            </w:r>
            <w:r w:rsidRPr="00695AF0">
              <w:rPr>
                <w:sz w:val="28"/>
                <w:szCs w:val="28"/>
              </w:rPr>
              <w:t>ạy học nêu và giải quyết vấn đề</w:t>
            </w:r>
            <w:r w:rsidRPr="00695AF0">
              <w:rPr>
                <w:sz w:val="28"/>
                <w:szCs w:val="28"/>
                <w:lang w:val="vi-VN"/>
              </w:rPr>
              <w:t xml:space="preserve">; </w:t>
            </w:r>
            <w:r w:rsidRPr="00695AF0">
              <w:rPr>
                <w:sz w:val="28"/>
                <w:szCs w:val="28"/>
                <w:lang w:val="vi-VN"/>
              </w:rPr>
              <w:lastRenderedPageBreak/>
              <w:t>p</w:t>
            </w:r>
            <w:r w:rsidRPr="00695AF0">
              <w:rPr>
                <w:sz w:val="28"/>
                <w:szCs w:val="28"/>
              </w:rPr>
              <w:t>hương pháp thuyết trình.</w:t>
            </w:r>
          </w:p>
          <w:p w:rsidR="0097052F" w:rsidRPr="00695AF0" w:rsidRDefault="0097052F" w:rsidP="00E3743F">
            <w:pPr>
              <w:jc w:val="center"/>
              <w:rPr>
                <w:b/>
                <w:sz w:val="28"/>
                <w:szCs w:val="28"/>
              </w:rPr>
            </w:pPr>
            <w:r w:rsidRPr="00695AF0">
              <w:rPr>
                <w:b/>
                <w:sz w:val="28"/>
                <w:szCs w:val="28"/>
              </w:rPr>
              <w:t>Định hướng phát triển năng lực:</w:t>
            </w:r>
            <w:r w:rsidRPr="00695AF0">
              <w:rPr>
                <w:sz w:val="28"/>
                <w:szCs w:val="28"/>
                <w:lang w:val="nl-NL"/>
              </w:rPr>
              <w:t xml:space="preserve">  </w:t>
            </w:r>
            <w:r w:rsidRPr="00695AF0">
              <w:rPr>
                <w:sz w:val="28"/>
                <w:szCs w:val="28"/>
                <w:lang w:val="de-DE"/>
              </w:rPr>
              <w:t xml:space="preserve"> giải quyết vấn đề, năng lực hợp tác, năng lực xử lí tình huống, năng lực giao tiếp, năng lực nhận thức.</w:t>
            </w:r>
          </w:p>
        </w:tc>
      </w:tr>
      <w:tr w:rsidR="0097052F" w:rsidRPr="00695AF0" w:rsidTr="00E3743F">
        <w:tc>
          <w:tcPr>
            <w:tcW w:w="3324" w:type="dxa"/>
          </w:tcPr>
          <w:p w:rsidR="0097052F" w:rsidRPr="00695AF0" w:rsidRDefault="0097052F" w:rsidP="00E3743F">
            <w:pPr>
              <w:jc w:val="center"/>
              <w:rPr>
                <w:b/>
                <w:sz w:val="28"/>
                <w:szCs w:val="28"/>
                <w:lang w:val="nl-NL"/>
              </w:rPr>
            </w:pPr>
            <w:r w:rsidRPr="00695AF0">
              <w:rPr>
                <w:b/>
                <w:sz w:val="28"/>
                <w:szCs w:val="28"/>
                <w:lang w:val="nl-NL"/>
              </w:rPr>
              <w:lastRenderedPageBreak/>
              <w:t>HOẠT ĐỘNG CỦA GV</w:t>
            </w:r>
          </w:p>
        </w:tc>
        <w:tc>
          <w:tcPr>
            <w:tcW w:w="3333" w:type="dxa"/>
          </w:tcPr>
          <w:p w:rsidR="0097052F" w:rsidRPr="00695AF0" w:rsidRDefault="0097052F" w:rsidP="00E3743F">
            <w:pPr>
              <w:jc w:val="center"/>
              <w:rPr>
                <w:b/>
                <w:sz w:val="28"/>
                <w:szCs w:val="28"/>
                <w:lang w:val="nl-NL"/>
              </w:rPr>
            </w:pPr>
            <w:r w:rsidRPr="00695AF0">
              <w:rPr>
                <w:b/>
                <w:sz w:val="28"/>
                <w:szCs w:val="28"/>
                <w:lang w:val="nl-NL"/>
              </w:rPr>
              <w:t>HOẠT ĐỘNG CỦA GV</w:t>
            </w:r>
          </w:p>
        </w:tc>
        <w:tc>
          <w:tcPr>
            <w:tcW w:w="3340" w:type="dxa"/>
          </w:tcPr>
          <w:p w:rsidR="0097052F" w:rsidRPr="00695AF0" w:rsidRDefault="0097052F" w:rsidP="00E3743F">
            <w:pPr>
              <w:jc w:val="center"/>
              <w:rPr>
                <w:b/>
                <w:sz w:val="28"/>
                <w:szCs w:val="28"/>
                <w:lang w:val="nl-NL"/>
              </w:rPr>
            </w:pPr>
            <w:r w:rsidRPr="00695AF0">
              <w:rPr>
                <w:b/>
                <w:sz w:val="28"/>
                <w:szCs w:val="28"/>
                <w:lang w:val="nl-NL"/>
              </w:rPr>
              <w:t>NỘI DUNG</w:t>
            </w:r>
          </w:p>
        </w:tc>
      </w:tr>
      <w:tr w:rsidR="0097052F" w:rsidRPr="00695AF0" w:rsidTr="00E3743F">
        <w:tc>
          <w:tcPr>
            <w:tcW w:w="3324" w:type="dxa"/>
          </w:tcPr>
          <w:p w:rsidR="0097052F" w:rsidRPr="00695AF0" w:rsidRDefault="0097052F" w:rsidP="00E3743F">
            <w:pPr>
              <w:jc w:val="both"/>
              <w:rPr>
                <w:sz w:val="28"/>
                <w:szCs w:val="28"/>
                <w:lang w:val="nl-NL"/>
              </w:rPr>
            </w:pPr>
            <w:r w:rsidRPr="00695AF0">
              <w:rPr>
                <w:sz w:val="28"/>
                <w:szCs w:val="28"/>
                <w:lang w:val="nl-NL"/>
              </w:rPr>
              <w:t>- Em hãy cho biết một số đồ vật hoặc chi tiết có ren thường dùng?</w:t>
            </w:r>
          </w:p>
          <w:p w:rsidR="0097052F" w:rsidRPr="00695AF0" w:rsidRDefault="0097052F" w:rsidP="00E3743F">
            <w:pPr>
              <w:jc w:val="both"/>
              <w:rPr>
                <w:sz w:val="28"/>
                <w:szCs w:val="28"/>
                <w:lang w:val="nl-NL"/>
              </w:rPr>
            </w:pPr>
            <w:r w:rsidRPr="00695AF0">
              <w:rPr>
                <w:sz w:val="28"/>
                <w:szCs w:val="28"/>
                <w:lang w:val="nl-NL"/>
              </w:rPr>
              <w:t>Cho Hs quan sát tranh vẽ và các mẫu vật và đặt câu hỏi:</w:t>
            </w:r>
          </w:p>
          <w:p w:rsidR="0097052F" w:rsidRPr="00695AF0" w:rsidRDefault="0097052F" w:rsidP="00E3743F">
            <w:pPr>
              <w:jc w:val="both"/>
              <w:rPr>
                <w:i/>
                <w:iCs/>
                <w:sz w:val="28"/>
                <w:szCs w:val="28"/>
                <w:lang w:val="nl-NL"/>
              </w:rPr>
            </w:pPr>
            <w:r w:rsidRPr="00695AF0">
              <w:rPr>
                <w:sz w:val="28"/>
                <w:szCs w:val="28"/>
                <w:lang w:val="nl-NL"/>
              </w:rPr>
              <w:t xml:space="preserve">- </w:t>
            </w:r>
            <w:r w:rsidRPr="00695AF0">
              <w:rPr>
                <w:i/>
                <w:iCs/>
                <w:sz w:val="28"/>
                <w:szCs w:val="28"/>
                <w:lang w:val="nl-NL"/>
              </w:rPr>
              <w:t>Kết cấu ren có dạng gì?</w:t>
            </w:r>
          </w:p>
          <w:p w:rsidR="0097052F" w:rsidRPr="00695AF0" w:rsidRDefault="0097052F" w:rsidP="00E3743F">
            <w:pPr>
              <w:jc w:val="both"/>
              <w:rPr>
                <w:i/>
                <w:iCs/>
                <w:sz w:val="28"/>
                <w:szCs w:val="28"/>
                <w:lang w:val="nl-NL"/>
              </w:rPr>
            </w:pPr>
            <w:r w:rsidRPr="00695AF0">
              <w:rPr>
                <w:i/>
                <w:iCs/>
                <w:sz w:val="28"/>
                <w:szCs w:val="28"/>
                <w:lang w:val="nl-NL"/>
              </w:rPr>
              <w:t>- Ren dùng để làm gì?</w:t>
            </w:r>
          </w:p>
          <w:p w:rsidR="0097052F" w:rsidRPr="00695AF0" w:rsidRDefault="0097052F" w:rsidP="00E3743F">
            <w:pPr>
              <w:jc w:val="both"/>
              <w:rPr>
                <w:i/>
                <w:iCs/>
                <w:sz w:val="28"/>
                <w:szCs w:val="28"/>
                <w:lang w:val="nl-NL"/>
              </w:rPr>
            </w:pPr>
          </w:p>
          <w:p w:rsidR="0097052F" w:rsidRPr="00695AF0" w:rsidRDefault="0097052F" w:rsidP="00E3743F">
            <w:pPr>
              <w:jc w:val="both"/>
              <w:rPr>
                <w:sz w:val="28"/>
                <w:szCs w:val="28"/>
                <w:lang w:val="nl-NL"/>
              </w:rPr>
            </w:pPr>
            <w:r w:rsidRPr="00695AF0">
              <w:rPr>
                <w:sz w:val="28"/>
                <w:szCs w:val="28"/>
                <w:lang w:val="nl-NL"/>
              </w:rPr>
              <w:t>- Em hãy nêu công dụng của ren trên các chi tiết của hình 11.1 SGK?</w:t>
            </w:r>
          </w:p>
        </w:tc>
        <w:tc>
          <w:tcPr>
            <w:tcW w:w="3333" w:type="dxa"/>
          </w:tcPr>
          <w:p w:rsidR="0097052F" w:rsidRPr="00695AF0" w:rsidRDefault="0097052F" w:rsidP="00E3743F">
            <w:pPr>
              <w:jc w:val="both"/>
              <w:rPr>
                <w:sz w:val="28"/>
                <w:szCs w:val="28"/>
                <w:lang w:val="nl-NL"/>
              </w:rPr>
            </w:pPr>
            <w:r w:rsidRPr="00695AF0">
              <w:rPr>
                <w:sz w:val="28"/>
                <w:szCs w:val="28"/>
                <w:lang w:val="nl-NL"/>
              </w:rPr>
              <w:t>- Bulông, đai ốc, phần đầu và thân bút bi…</w:t>
            </w: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p>
          <w:p w:rsidR="0097052F" w:rsidRPr="00695AF0" w:rsidRDefault="0097052F" w:rsidP="00E3743F">
            <w:pPr>
              <w:jc w:val="both"/>
              <w:rPr>
                <w:sz w:val="28"/>
                <w:szCs w:val="28"/>
                <w:lang w:val="nl-NL"/>
              </w:rPr>
            </w:pPr>
            <w:r w:rsidRPr="00695AF0">
              <w:rPr>
                <w:sz w:val="28"/>
                <w:szCs w:val="28"/>
                <w:lang w:val="nl-NL"/>
              </w:rPr>
              <w:t>-Dạng xoắn.</w:t>
            </w:r>
          </w:p>
          <w:p w:rsidR="0097052F" w:rsidRPr="00695AF0" w:rsidRDefault="0097052F" w:rsidP="00E3743F">
            <w:pPr>
              <w:jc w:val="both"/>
              <w:rPr>
                <w:sz w:val="28"/>
                <w:szCs w:val="28"/>
                <w:lang w:val="nl-NL"/>
              </w:rPr>
            </w:pPr>
            <w:r w:rsidRPr="00695AF0">
              <w:rPr>
                <w:sz w:val="28"/>
                <w:szCs w:val="28"/>
                <w:lang w:val="nl-NL"/>
              </w:rPr>
              <w:t>- Lắp ghép các chi tiết hay truyền lực.</w:t>
            </w:r>
          </w:p>
          <w:p w:rsidR="0097052F" w:rsidRPr="00695AF0" w:rsidRDefault="0097052F" w:rsidP="00E3743F">
            <w:pPr>
              <w:jc w:val="both"/>
              <w:rPr>
                <w:sz w:val="28"/>
                <w:szCs w:val="28"/>
                <w:lang w:val="nl-NL"/>
              </w:rPr>
            </w:pPr>
            <w:r w:rsidRPr="00695AF0">
              <w:rPr>
                <w:sz w:val="28"/>
                <w:szCs w:val="28"/>
                <w:lang w:val="nl-NL"/>
              </w:rPr>
              <w:t>- Làm cho:</w:t>
            </w:r>
          </w:p>
          <w:p w:rsidR="0097052F" w:rsidRPr="00695AF0" w:rsidRDefault="0097052F" w:rsidP="00E3743F">
            <w:pPr>
              <w:jc w:val="both"/>
              <w:rPr>
                <w:sz w:val="28"/>
                <w:szCs w:val="28"/>
                <w:lang w:val="nl-NL"/>
              </w:rPr>
            </w:pPr>
            <w:r w:rsidRPr="00695AF0">
              <w:rPr>
                <w:sz w:val="28"/>
                <w:szCs w:val="28"/>
                <w:lang w:val="nl-NL"/>
              </w:rPr>
              <w:t>+ Mặt ghế được ghép với chân ghế.</w:t>
            </w:r>
          </w:p>
          <w:p w:rsidR="0097052F" w:rsidRPr="00695AF0" w:rsidRDefault="0097052F" w:rsidP="00E3743F">
            <w:pPr>
              <w:jc w:val="both"/>
              <w:rPr>
                <w:sz w:val="28"/>
                <w:szCs w:val="28"/>
                <w:lang w:val="nl-NL"/>
              </w:rPr>
            </w:pPr>
            <w:r w:rsidRPr="00695AF0">
              <w:rPr>
                <w:sz w:val="28"/>
                <w:szCs w:val="28"/>
                <w:lang w:val="nl-NL"/>
              </w:rPr>
              <w:t>+ Nắp lọ mực đậy kín lọ mực.</w:t>
            </w:r>
          </w:p>
          <w:p w:rsidR="0097052F" w:rsidRPr="00695AF0" w:rsidRDefault="0097052F" w:rsidP="00E3743F">
            <w:pPr>
              <w:jc w:val="both"/>
              <w:rPr>
                <w:sz w:val="28"/>
                <w:szCs w:val="28"/>
                <w:lang w:val="nl-NL"/>
              </w:rPr>
            </w:pPr>
            <w:r w:rsidRPr="00695AF0">
              <w:rPr>
                <w:sz w:val="28"/>
                <w:szCs w:val="28"/>
                <w:lang w:val="nl-NL"/>
              </w:rPr>
              <w:t>+Bóng đèn lắp với đui đèn.</w:t>
            </w:r>
          </w:p>
          <w:p w:rsidR="0097052F" w:rsidRPr="00695AF0" w:rsidRDefault="0097052F" w:rsidP="00E3743F">
            <w:pPr>
              <w:jc w:val="both"/>
              <w:rPr>
                <w:sz w:val="28"/>
                <w:szCs w:val="28"/>
                <w:lang w:val="nl-NL"/>
              </w:rPr>
            </w:pPr>
            <w:r w:rsidRPr="00695AF0">
              <w:rPr>
                <w:sz w:val="28"/>
                <w:szCs w:val="28"/>
                <w:lang w:val="nl-NL"/>
              </w:rPr>
              <w:t>+ Làm cho hai chi tiết được ghép lại với nhau (Vít cấy).</w:t>
            </w:r>
          </w:p>
          <w:p w:rsidR="0097052F" w:rsidRPr="00695AF0" w:rsidRDefault="0097052F" w:rsidP="00E3743F">
            <w:pPr>
              <w:jc w:val="both"/>
              <w:rPr>
                <w:sz w:val="28"/>
                <w:szCs w:val="28"/>
                <w:lang w:val="nl-NL"/>
              </w:rPr>
            </w:pPr>
            <w:r w:rsidRPr="00695AF0">
              <w:rPr>
                <w:sz w:val="28"/>
                <w:szCs w:val="28"/>
                <w:lang w:val="nl-NL"/>
              </w:rPr>
              <w:t>+ Các chi tiết được ghép lại với nhau. (Bulông, đai ốc).</w:t>
            </w:r>
          </w:p>
        </w:tc>
        <w:tc>
          <w:tcPr>
            <w:tcW w:w="3340" w:type="dxa"/>
          </w:tcPr>
          <w:p w:rsidR="0097052F" w:rsidRPr="00695AF0" w:rsidRDefault="0097052F" w:rsidP="00E3743F">
            <w:pPr>
              <w:jc w:val="both"/>
              <w:rPr>
                <w:b/>
                <w:bCs/>
                <w:sz w:val="28"/>
                <w:szCs w:val="28"/>
                <w:lang w:val="es-ES"/>
              </w:rPr>
            </w:pPr>
            <w:r w:rsidRPr="00695AF0">
              <w:rPr>
                <w:b/>
                <w:bCs/>
                <w:sz w:val="28"/>
                <w:szCs w:val="28"/>
                <w:lang w:val="es-ES"/>
              </w:rPr>
              <w:t>I. Chi tiết có ren.</w:t>
            </w:r>
          </w:p>
          <w:p w:rsidR="0097052F" w:rsidRPr="00695AF0" w:rsidRDefault="0097052F" w:rsidP="00E3743F">
            <w:pPr>
              <w:jc w:val="both"/>
              <w:rPr>
                <w:sz w:val="28"/>
                <w:szCs w:val="28"/>
                <w:lang w:val="es-ES"/>
              </w:rPr>
            </w:pPr>
            <w:r w:rsidRPr="00695AF0">
              <w:rPr>
                <w:sz w:val="28"/>
                <w:szCs w:val="28"/>
                <w:lang w:val="es-ES"/>
              </w:rPr>
              <w:t xml:space="preserve"> Ren dùng để lắp ghép các chi tiết hay truyền lực</w:t>
            </w:r>
          </w:p>
        </w:tc>
      </w:tr>
      <w:tr w:rsidR="0097052F" w:rsidRPr="00695AF0" w:rsidTr="00E3743F">
        <w:tc>
          <w:tcPr>
            <w:tcW w:w="3324" w:type="dxa"/>
          </w:tcPr>
          <w:p w:rsidR="0097052F" w:rsidRPr="00695AF0" w:rsidRDefault="0097052F" w:rsidP="00E3743F">
            <w:pPr>
              <w:jc w:val="both"/>
              <w:rPr>
                <w:sz w:val="28"/>
                <w:szCs w:val="28"/>
                <w:lang w:val="es-ES"/>
              </w:rPr>
            </w:pPr>
            <w:r w:rsidRPr="00695AF0">
              <w:rPr>
                <w:sz w:val="28"/>
                <w:szCs w:val="28"/>
                <w:lang w:val="es-ES"/>
              </w:rPr>
              <w:t xml:space="preserve">Cho HS quan sát ren trục và các hình chiếu của ren trục. </w:t>
            </w:r>
          </w:p>
          <w:p w:rsidR="0097052F" w:rsidRPr="00695AF0" w:rsidRDefault="0097052F" w:rsidP="00E3743F">
            <w:pPr>
              <w:jc w:val="both"/>
              <w:rPr>
                <w:sz w:val="28"/>
                <w:szCs w:val="28"/>
                <w:lang w:val="es-ES"/>
              </w:rPr>
            </w:pPr>
            <w:r w:rsidRPr="00695AF0">
              <w:rPr>
                <w:sz w:val="28"/>
                <w:szCs w:val="28"/>
                <w:lang w:val="es-ES"/>
              </w:rPr>
              <w:t>-Thế  nào là ren trục?</w:t>
            </w:r>
          </w:p>
          <w:p w:rsidR="0097052F" w:rsidRPr="00695AF0" w:rsidRDefault="0097052F" w:rsidP="00E3743F">
            <w:pPr>
              <w:jc w:val="both"/>
              <w:rPr>
                <w:sz w:val="28"/>
                <w:szCs w:val="28"/>
                <w:lang w:val="es-ES"/>
              </w:rPr>
            </w:pPr>
            <w:r w:rsidRPr="00695AF0">
              <w:rPr>
                <w:sz w:val="28"/>
                <w:szCs w:val="28"/>
                <w:lang w:val="es-ES"/>
              </w:rPr>
              <w:t>Cho HS nhận xét về quy ước vẽ ren bằng cách làm bài tập trong SGK.</w:t>
            </w: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r w:rsidRPr="00695AF0">
              <w:rPr>
                <w:sz w:val="28"/>
                <w:szCs w:val="28"/>
                <w:lang w:val="es-ES"/>
              </w:rPr>
              <w:lastRenderedPageBreak/>
              <w:t>Cho HS quan sát ren lỗ và các hình chiếu của ren lỗ.</w:t>
            </w:r>
          </w:p>
          <w:p w:rsidR="0097052F" w:rsidRPr="00695AF0" w:rsidRDefault="0097052F" w:rsidP="00E3743F">
            <w:pPr>
              <w:jc w:val="both"/>
              <w:rPr>
                <w:sz w:val="28"/>
                <w:szCs w:val="28"/>
                <w:lang w:val="es-ES"/>
              </w:rPr>
            </w:pPr>
            <w:r w:rsidRPr="00695AF0">
              <w:rPr>
                <w:sz w:val="28"/>
                <w:szCs w:val="28"/>
                <w:lang w:val="es-ES"/>
              </w:rPr>
              <w:t>- Thế nào là ren lỗ?</w:t>
            </w:r>
          </w:p>
          <w:p w:rsidR="0097052F" w:rsidRPr="00695AF0" w:rsidRDefault="0097052F" w:rsidP="00E3743F">
            <w:pPr>
              <w:jc w:val="both"/>
              <w:rPr>
                <w:i/>
                <w:iCs/>
                <w:sz w:val="28"/>
                <w:szCs w:val="28"/>
                <w:lang w:val="es-ES"/>
              </w:rPr>
            </w:pPr>
            <w:r w:rsidRPr="00695AF0">
              <w:rPr>
                <w:sz w:val="28"/>
                <w:szCs w:val="28"/>
                <w:lang w:val="es-ES"/>
              </w:rPr>
              <w:t>Nhận xét về quy ước vẽ ren lỗ bằng cách làm bài tập trong SGK.</w:t>
            </w:r>
          </w:p>
          <w:p w:rsidR="0097052F" w:rsidRPr="00695AF0" w:rsidRDefault="0097052F" w:rsidP="00E3743F">
            <w:pPr>
              <w:jc w:val="both"/>
              <w:rPr>
                <w:i/>
                <w:iCs/>
                <w:sz w:val="28"/>
                <w:szCs w:val="28"/>
                <w:lang w:val="es-ES"/>
              </w:rPr>
            </w:pPr>
            <w:r w:rsidRPr="00695AF0">
              <w:rPr>
                <w:i/>
                <w:iCs/>
                <w:sz w:val="28"/>
                <w:szCs w:val="28"/>
                <w:lang w:val="es-ES"/>
              </w:rPr>
              <w:t xml:space="preserve"> GV lưu ý cho HS là đường gạch gạch (đường kẻ thể hiện phần vật liệu) kẻ đến đường đỉnh ren.</w:t>
            </w:r>
          </w:p>
          <w:p w:rsidR="0097052F" w:rsidRPr="00695AF0" w:rsidRDefault="0097052F" w:rsidP="00E3743F">
            <w:pPr>
              <w:jc w:val="both"/>
              <w:rPr>
                <w:i/>
                <w:iCs/>
                <w:sz w:val="28"/>
                <w:szCs w:val="28"/>
                <w:lang w:val="es-ES"/>
              </w:rPr>
            </w:pPr>
          </w:p>
          <w:p w:rsidR="0097052F" w:rsidRPr="00695AF0" w:rsidRDefault="0097052F" w:rsidP="00E3743F">
            <w:pPr>
              <w:jc w:val="both"/>
              <w:rPr>
                <w:i/>
                <w:iCs/>
                <w:sz w:val="28"/>
                <w:szCs w:val="28"/>
                <w:lang w:val="es-ES"/>
              </w:rPr>
            </w:pPr>
          </w:p>
          <w:p w:rsidR="0097052F" w:rsidRPr="00695AF0" w:rsidRDefault="0097052F" w:rsidP="00E3743F">
            <w:pPr>
              <w:jc w:val="both"/>
              <w:rPr>
                <w:i/>
                <w:iCs/>
                <w:sz w:val="28"/>
                <w:szCs w:val="28"/>
                <w:lang w:val="es-ES"/>
              </w:rPr>
            </w:pPr>
          </w:p>
          <w:p w:rsidR="0097052F" w:rsidRPr="00695AF0" w:rsidRDefault="0097052F" w:rsidP="00E3743F">
            <w:pPr>
              <w:jc w:val="both"/>
              <w:rPr>
                <w:i/>
                <w:iCs/>
                <w:sz w:val="28"/>
                <w:szCs w:val="28"/>
                <w:lang w:val="es-ES"/>
              </w:rPr>
            </w:pPr>
          </w:p>
          <w:p w:rsidR="0097052F" w:rsidRPr="00695AF0" w:rsidRDefault="0097052F" w:rsidP="00E3743F">
            <w:pPr>
              <w:jc w:val="both"/>
              <w:rPr>
                <w:i/>
                <w:iCs/>
                <w:sz w:val="28"/>
                <w:szCs w:val="28"/>
                <w:lang w:val="es-ES"/>
              </w:rPr>
            </w:pPr>
          </w:p>
          <w:p w:rsidR="0097052F" w:rsidRPr="00695AF0" w:rsidRDefault="0097052F" w:rsidP="00E3743F">
            <w:pPr>
              <w:jc w:val="both"/>
              <w:rPr>
                <w:sz w:val="28"/>
                <w:szCs w:val="28"/>
                <w:lang w:val="es-ES"/>
              </w:rPr>
            </w:pPr>
            <w:r w:rsidRPr="00695AF0">
              <w:rPr>
                <w:sz w:val="28"/>
                <w:szCs w:val="28"/>
                <w:lang w:val="es-ES"/>
              </w:rPr>
              <w:t>- Khi vẽ hình chiếu, các cạnh khuất và đường bao khuất được vẽ bằng nét gì?</w:t>
            </w:r>
          </w:p>
          <w:p w:rsidR="0097052F" w:rsidRPr="00695AF0" w:rsidRDefault="0097052F" w:rsidP="00E3743F">
            <w:pPr>
              <w:jc w:val="both"/>
              <w:rPr>
                <w:sz w:val="28"/>
                <w:szCs w:val="28"/>
                <w:lang w:val="es-ES"/>
              </w:rPr>
            </w:pPr>
            <w:r w:rsidRPr="00695AF0">
              <w:rPr>
                <w:sz w:val="28"/>
                <w:szCs w:val="28"/>
                <w:lang w:val="es-ES"/>
              </w:rPr>
              <w:t>Tương tự như vậy, đối với ren bị che khuất thì các đường biểu diễn ren được vẽ như thế nào?</w:t>
            </w:r>
          </w:p>
          <w:p w:rsidR="0097052F" w:rsidRPr="00695AF0" w:rsidRDefault="0097052F" w:rsidP="00E3743F">
            <w:pPr>
              <w:jc w:val="both"/>
              <w:rPr>
                <w:sz w:val="28"/>
                <w:szCs w:val="28"/>
                <w:lang w:val="es-ES"/>
              </w:rPr>
            </w:pPr>
            <w:r w:rsidRPr="00695AF0">
              <w:rPr>
                <w:sz w:val="28"/>
                <w:szCs w:val="28"/>
                <w:lang w:val="es-ES"/>
              </w:rPr>
              <w:t>- Hướng dẫn HS làm bài tập trong SGK.</w:t>
            </w:r>
          </w:p>
        </w:tc>
        <w:tc>
          <w:tcPr>
            <w:tcW w:w="3333" w:type="dxa"/>
          </w:tcPr>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r w:rsidRPr="00695AF0">
              <w:rPr>
                <w:sz w:val="28"/>
                <w:szCs w:val="28"/>
                <w:lang w:val="es-ES"/>
              </w:rPr>
              <w:t>- Ren trục là ren được hình thành từ mặt ngoài của chi tiết</w:t>
            </w:r>
          </w:p>
          <w:p w:rsidR="0097052F" w:rsidRPr="00695AF0" w:rsidRDefault="0097052F" w:rsidP="00E3743F">
            <w:pPr>
              <w:jc w:val="both"/>
              <w:rPr>
                <w:sz w:val="28"/>
                <w:szCs w:val="28"/>
                <w:lang w:val="es-ES"/>
              </w:rPr>
            </w:pPr>
            <w:r w:rsidRPr="00695AF0">
              <w:rPr>
                <w:sz w:val="28"/>
                <w:szCs w:val="28"/>
                <w:lang w:val="es-ES"/>
              </w:rPr>
              <w:t>- HS thảo luận và làm vào SGK.</w:t>
            </w: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r w:rsidRPr="00695AF0">
              <w:rPr>
                <w:sz w:val="28"/>
                <w:szCs w:val="28"/>
                <w:lang w:val="es-ES"/>
              </w:rPr>
              <w:lastRenderedPageBreak/>
              <w:t>- Là ren được hình thành từ mặt trong của lỗ.</w:t>
            </w: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r w:rsidRPr="00695AF0">
              <w:rPr>
                <w:sz w:val="28"/>
                <w:szCs w:val="28"/>
                <w:lang w:val="es-ES"/>
              </w:rPr>
              <w:t>- HS thảo luận và làm vào SGK.</w:t>
            </w: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r w:rsidRPr="00695AF0">
              <w:rPr>
                <w:sz w:val="28"/>
                <w:szCs w:val="28"/>
                <w:lang w:val="es-ES"/>
              </w:rPr>
              <w:t>-Được vẽ bằng nét đứt.</w:t>
            </w:r>
          </w:p>
          <w:p w:rsidR="0097052F" w:rsidRPr="00695AF0" w:rsidRDefault="0097052F" w:rsidP="00E3743F">
            <w:pPr>
              <w:jc w:val="both"/>
              <w:rPr>
                <w:sz w:val="28"/>
                <w:szCs w:val="28"/>
                <w:lang w:val="es-ES"/>
              </w:rPr>
            </w:pPr>
          </w:p>
          <w:p w:rsidR="0097052F" w:rsidRPr="00695AF0" w:rsidRDefault="0097052F" w:rsidP="00E3743F">
            <w:pPr>
              <w:jc w:val="both"/>
              <w:rPr>
                <w:sz w:val="28"/>
                <w:szCs w:val="28"/>
                <w:lang w:val="es-ES"/>
              </w:rPr>
            </w:pPr>
            <w:r w:rsidRPr="00695AF0">
              <w:rPr>
                <w:sz w:val="28"/>
                <w:szCs w:val="28"/>
                <w:lang w:val="es-ES"/>
              </w:rPr>
              <w:t>- Các đường đỉnh ren, chân ren, đường gới hạn ren đều được vẽ bằng nét đứt.</w:t>
            </w:r>
          </w:p>
          <w:p w:rsidR="0097052F" w:rsidRPr="00695AF0" w:rsidRDefault="0097052F" w:rsidP="00E3743F">
            <w:pPr>
              <w:jc w:val="both"/>
              <w:rPr>
                <w:sz w:val="28"/>
                <w:szCs w:val="28"/>
              </w:rPr>
            </w:pPr>
            <w:r w:rsidRPr="00695AF0">
              <w:rPr>
                <w:sz w:val="28"/>
                <w:szCs w:val="28"/>
              </w:rPr>
              <w:t>- HS làm bài tập trong SGK.</w:t>
            </w:r>
          </w:p>
          <w:p w:rsidR="0097052F" w:rsidRPr="00695AF0" w:rsidRDefault="0097052F" w:rsidP="00E3743F">
            <w:pPr>
              <w:jc w:val="both"/>
              <w:rPr>
                <w:sz w:val="28"/>
                <w:szCs w:val="28"/>
              </w:rPr>
            </w:pPr>
          </w:p>
        </w:tc>
        <w:tc>
          <w:tcPr>
            <w:tcW w:w="3340" w:type="dxa"/>
          </w:tcPr>
          <w:p w:rsidR="0097052F" w:rsidRPr="00695AF0" w:rsidRDefault="0097052F" w:rsidP="00E3743F">
            <w:pPr>
              <w:jc w:val="both"/>
              <w:rPr>
                <w:b/>
                <w:bCs/>
                <w:sz w:val="28"/>
                <w:szCs w:val="28"/>
              </w:rPr>
            </w:pPr>
            <w:r w:rsidRPr="00695AF0">
              <w:rPr>
                <w:b/>
                <w:bCs/>
                <w:sz w:val="28"/>
                <w:szCs w:val="28"/>
              </w:rPr>
              <w:lastRenderedPageBreak/>
              <w:t>II. Quy ước vẽ ren.</w:t>
            </w:r>
          </w:p>
          <w:p w:rsidR="0097052F" w:rsidRPr="00695AF0" w:rsidRDefault="0097052F" w:rsidP="00E3743F">
            <w:pPr>
              <w:jc w:val="both"/>
              <w:rPr>
                <w:i/>
                <w:iCs/>
                <w:sz w:val="28"/>
                <w:szCs w:val="28"/>
              </w:rPr>
            </w:pPr>
            <w:r w:rsidRPr="00695AF0">
              <w:rPr>
                <w:sz w:val="28"/>
                <w:szCs w:val="28"/>
              </w:rPr>
              <w:t xml:space="preserve"> </w:t>
            </w:r>
            <w:r w:rsidRPr="00695AF0">
              <w:rPr>
                <w:i/>
                <w:iCs/>
                <w:sz w:val="28"/>
                <w:szCs w:val="28"/>
              </w:rPr>
              <w:t>1. Ren ngoài(ren trục):</w:t>
            </w:r>
          </w:p>
          <w:p w:rsidR="0097052F" w:rsidRPr="00695AF0" w:rsidRDefault="0097052F" w:rsidP="00E3743F">
            <w:pPr>
              <w:jc w:val="both"/>
              <w:rPr>
                <w:sz w:val="28"/>
                <w:szCs w:val="28"/>
              </w:rPr>
            </w:pPr>
            <w:r w:rsidRPr="00695AF0">
              <w:rPr>
                <w:sz w:val="28"/>
                <w:szCs w:val="28"/>
              </w:rPr>
              <w:t>- Là ren được hình thành từ mặt ngoài của chi tiết.</w:t>
            </w:r>
          </w:p>
          <w:p w:rsidR="0097052F" w:rsidRPr="00695AF0" w:rsidRDefault="0097052F" w:rsidP="00E3743F">
            <w:pPr>
              <w:ind w:firstLine="120"/>
              <w:jc w:val="both"/>
              <w:rPr>
                <w:sz w:val="28"/>
                <w:szCs w:val="28"/>
              </w:rPr>
            </w:pPr>
            <w:r w:rsidRPr="00695AF0">
              <w:rPr>
                <w:sz w:val="28"/>
                <w:szCs w:val="28"/>
              </w:rPr>
              <w:t xml:space="preserve">- Đường đỉnh ren vàgiới hạn ren vẽ bằng nét liền đậm.  </w:t>
            </w:r>
          </w:p>
          <w:p w:rsidR="0097052F" w:rsidRPr="00695AF0" w:rsidRDefault="0097052F" w:rsidP="00E3743F">
            <w:pPr>
              <w:ind w:firstLine="120"/>
              <w:jc w:val="both"/>
              <w:rPr>
                <w:sz w:val="28"/>
                <w:szCs w:val="28"/>
              </w:rPr>
            </w:pPr>
            <w:r w:rsidRPr="00695AF0">
              <w:rPr>
                <w:sz w:val="28"/>
                <w:szCs w:val="28"/>
              </w:rPr>
              <w:t>- Đường chân ren vẽ bằng nét liền mảnh.</w:t>
            </w:r>
          </w:p>
          <w:p w:rsidR="0097052F" w:rsidRPr="00695AF0" w:rsidRDefault="0097052F" w:rsidP="00E3743F">
            <w:pPr>
              <w:ind w:firstLine="120"/>
              <w:jc w:val="both"/>
              <w:rPr>
                <w:sz w:val="28"/>
                <w:szCs w:val="28"/>
              </w:rPr>
            </w:pPr>
            <w:r w:rsidRPr="00695AF0">
              <w:rPr>
                <w:sz w:val="28"/>
                <w:szCs w:val="28"/>
              </w:rPr>
              <w:t>- Vòng đỉnh ren được vẽ đóng kín bằng nét liền đậm.</w:t>
            </w:r>
          </w:p>
          <w:p w:rsidR="0097052F" w:rsidRPr="00695AF0" w:rsidRDefault="0097052F" w:rsidP="00E3743F">
            <w:pPr>
              <w:ind w:firstLine="120"/>
              <w:jc w:val="both"/>
              <w:rPr>
                <w:sz w:val="28"/>
                <w:szCs w:val="28"/>
              </w:rPr>
            </w:pPr>
            <w:r w:rsidRPr="00695AF0">
              <w:rPr>
                <w:sz w:val="28"/>
                <w:szCs w:val="28"/>
              </w:rPr>
              <w:t>- Vòng chân ren được vẽ hở bằng nét liền mảnh và chỉ vẽ 3/4 vòng tròn.</w:t>
            </w:r>
          </w:p>
          <w:p w:rsidR="0097052F" w:rsidRPr="00695AF0" w:rsidRDefault="0097052F" w:rsidP="00E3743F">
            <w:pPr>
              <w:ind w:firstLine="120"/>
              <w:jc w:val="both"/>
              <w:rPr>
                <w:i/>
                <w:iCs/>
                <w:sz w:val="28"/>
                <w:szCs w:val="28"/>
              </w:rPr>
            </w:pPr>
            <w:r w:rsidRPr="00695AF0">
              <w:rPr>
                <w:i/>
                <w:iCs/>
                <w:sz w:val="28"/>
                <w:szCs w:val="28"/>
              </w:rPr>
              <w:t xml:space="preserve">2. Ren trong: </w:t>
            </w:r>
          </w:p>
          <w:p w:rsidR="0097052F" w:rsidRPr="00695AF0" w:rsidRDefault="0097052F" w:rsidP="00E3743F">
            <w:pPr>
              <w:ind w:firstLine="120"/>
              <w:jc w:val="both"/>
              <w:rPr>
                <w:sz w:val="28"/>
                <w:szCs w:val="28"/>
              </w:rPr>
            </w:pPr>
            <w:r w:rsidRPr="00695AF0">
              <w:rPr>
                <w:sz w:val="28"/>
                <w:szCs w:val="28"/>
              </w:rPr>
              <w:lastRenderedPageBreak/>
              <w:t>Là ren được hình thành từ mặt trong của lỗ.</w:t>
            </w:r>
          </w:p>
          <w:p w:rsidR="0097052F" w:rsidRPr="00695AF0" w:rsidRDefault="0097052F" w:rsidP="00E3743F">
            <w:pPr>
              <w:ind w:firstLine="120"/>
              <w:jc w:val="both"/>
              <w:rPr>
                <w:sz w:val="28"/>
                <w:szCs w:val="28"/>
              </w:rPr>
            </w:pPr>
            <w:r w:rsidRPr="00695AF0">
              <w:rPr>
                <w:sz w:val="28"/>
                <w:szCs w:val="28"/>
              </w:rPr>
              <w:t>- Đường đỉnh ren và đường giới hạn được vẽ bằng nét liền đậm.</w:t>
            </w:r>
          </w:p>
          <w:p w:rsidR="0097052F" w:rsidRPr="00695AF0" w:rsidRDefault="0097052F" w:rsidP="00E3743F">
            <w:pPr>
              <w:ind w:firstLine="120"/>
              <w:jc w:val="both"/>
              <w:rPr>
                <w:sz w:val="28"/>
                <w:szCs w:val="28"/>
              </w:rPr>
            </w:pPr>
            <w:r w:rsidRPr="00695AF0">
              <w:rPr>
                <w:sz w:val="28"/>
                <w:szCs w:val="28"/>
              </w:rPr>
              <w:t>- Đường chân ren được vẽ bằng nét liền mảnh.</w:t>
            </w:r>
          </w:p>
          <w:p w:rsidR="0097052F" w:rsidRPr="00695AF0" w:rsidRDefault="0097052F" w:rsidP="00E3743F">
            <w:pPr>
              <w:ind w:firstLine="120"/>
              <w:jc w:val="both"/>
              <w:rPr>
                <w:sz w:val="28"/>
                <w:szCs w:val="28"/>
              </w:rPr>
            </w:pPr>
            <w:r w:rsidRPr="00695AF0">
              <w:rPr>
                <w:sz w:val="28"/>
                <w:szCs w:val="28"/>
              </w:rPr>
              <w:t>- Đường giới hạn ren được vẽ bằng nét liền đậm.</w:t>
            </w:r>
          </w:p>
          <w:p w:rsidR="0097052F" w:rsidRPr="00695AF0" w:rsidRDefault="0097052F" w:rsidP="00E3743F">
            <w:pPr>
              <w:ind w:firstLine="120"/>
              <w:jc w:val="both"/>
              <w:rPr>
                <w:sz w:val="28"/>
                <w:szCs w:val="28"/>
              </w:rPr>
            </w:pPr>
            <w:r w:rsidRPr="00695AF0">
              <w:rPr>
                <w:sz w:val="28"/>
                <w:szCs w:val="28"/>
              </w:rPr>
              <w:t>- Vòng đỉnh ren được vẽ đóng kín bằng nét liền đậm.</w:t>
            </w:r>
          </w:p>
          <w:p w:rsidR="0097052F" w:rsidRPr="00695AF0" w:rsidRDefault="0097052F" w:rsidP="00E3743F">
            <w:pPr>
              <w:ind w:firstLine="120"/>
              <w:jc w:val="both"/>
              <w:rPr>
                <w:sz w:val="28"/>
                <w:szCs w:val="28"/>
              </w:rPr>
            </w:pPr>
            <w:r w:rsidRPr="00695AF0">
              <w:rPr>
                <w:sz w:val="28"/>
                <w:szCs w:val="28"/>
              </w:rPr>
              <w:t>- Vòng chân ren được vẽ hở bằng nét liền mảnh.</w:t>
            </w:r>
          </w:p>
          <w:p w:rsidR="0097052F" w:rsidRPr="00695AF0" w:rsidRDefault="0097052F" w:rsidP="00E3743F">
            <w:pPr>
              <w:ind w:firstLine="120"/>
              <w:jc w:val="both"/>
              <w:rPr>
                <w:sz w:val="28"/>
                <w:szCs w:val="28"/>
              </w:rPr>
            </w:pPr>
            <w:r w:rsidRPr="00695AF0">
              <w:rPr>
                <w:sz w:val="28"/>
                <w:szCs w:val="28"/>
              </w:rPr>
              <w:t xml:space="preserve">3. </w:t>
            </w:r>
            <w:r w:rsidRPr="00695AF0">
              <w:rPr>
                <w:i/>
                <w:iCs/>
                <w:sz w:val="28"/>
                <w:szCs w:val="28"/>
              </w:rPr>
              <w:t>Ren bị che khuất.</w:t>
            </w:r>
          </w:p>
          <w:p w:rsidR="0097052F" w:rsidRPr="00695AF0" w:rsidRDefault="0097052F" w:rsidP="00E3743F">
            <w:pPr>
              <w:jc w:val="both"/>
              <w:rPr>
                <w:sz w:val="28"/>
                <w:szCs w:val="28"/>
              </w:rPr>
            </w:pPr>
            <w:r w:rsidRPr="00695AF0">
              <w:rPr>
                <w:sz w:val="28"/>
                <w:szCs w:val="28"/>
              </w:rPr>
              <w:t>Các đường đỉnh ren, chân ren, giới hạn ren đều được vẽ bằng nét đứt.</w:t>
            </w:r>
          </w:p>
        </w:tc>
      </w:tr>
      <w:tr w:rsidR="0097052F" w:rsidRPr="00695AF0" w:rsidTr="00E3743F">
        <w:tc>
          <w:tcPr>
            <w:tcW w:w="9997" w:type="dxa"/>
            <w:gridSpan w:val="3"/>
            <w:shd w:val="clear" w:color="auto" w:fill="auto"/>
            <w:vAlign w:val="center"/>
          </w:tcPr>
          <w:p w:rsidR="0097052F" w:rsidRPr="00695AF0" w:rsidRDefault="0097052F" w:rsidP="00E3743F">
            <w:pPr>
              <w:jc w:val="center"/>
              <w:rPr>
                <w:b/>
                <w:sz w:val="28"/>
                <w:szCs w:val="28"/>
              </w:rPr>
            </w:pPr>
            <w:r w:rsidRPr="00695AF0">
              <w:rPr>
                <w:b/>
                <w:sz w:val="28"/>
                <w:szCs w:val="28"/>
              </w:rPr>
              <w:lastRenderedPageBreak/>
              <w:t>HOẠT ĐỘNG 3:  Hoạt động luyện tập (10')</w:t>
            </w:r>
          </w:p>
          <w:p w:rsidR="0097052F" w:rsidRPr="00695AF0" w:rsidRDefault="0097052F" w:rsidP="00E3743F">
            <w:pPr>
              <w:rPr>
                <w:sz w:val="28"/>
                <w:szCs w:val="28"/>
              </w:rPr>
            </w:pPr>
            <w:r w:rsidRPr="00695AF0">
              <w:rPr>
                <w:b/>
                <w:sz w:val="28"/>
                <w:szCs w:val="28"/>
              </w:rPr>
              <w:t>Mục tiêu:</w:t>
            </w:r>
            <w:r w:rsidRPr="00695AF0">
              <w:rPr>
                <w:sz w:val="28"/>
                <w:szCs w:val="28"/>
              </w:rPr>
              <w:t xml:space="preserve"> Luyện tập củng cố nội dung bài học</w:t>
            </w:r>
          </w:p>
          <w:p w:rsidR="0097052F" w:rsidRPr="00695AF0" w:rsidRDefault="0097052F" w:rsidP="00E3743F">
            <w:pPr>
              <w:pStyle w:val="ListParagraph"/>
              <w:ind w:left="0"/>
              <w:jc w:val="both"/>
              <w:rPr>
                <w:sz w:val="28"/>
                <w:szCs w:val="28"/>
              </w:rPr>
            </w:pPr>
            <w:r w:rsidRPr="00695AF0">
              <w:rPr>
                <w:b/>
                <w:sz w:val="28"/>
                <w:szCs w:val="28"/>
              </w:rPr>
              <w:t>Phương pháp dạy học:</w:t>
            </w:r>
            <w:r w:rsidRPr="00695AF0">
              <w:rPr>
                <w:sz w:val="28"/>
                <w:szCs w:val="28"/>
              </w:rPr>
              <w:t xml:space="preserve"> </w:t>
            </w:r>
            <w:r w:rsidRPr="00695AF0">
              <w:rPr>
                <w:sz w:val="28"/>
                <w:szCs w:val="28"/>
                <w:lang w:val="en-GB"/>
              </w:rPr>
              <w:t xml:space="preserve"> </w:t>
            </w:r>
            <w:r w:rsidRPr="00695AF0">
              <w:rPr>
                <w:sz w:val="28"/>
                <w:szCs w:val="28"/>
              </w:rPr>
              <w:t>Giao bài tập</w:t>
            </w:r>
          </w:p>
          <w:p w:rsidR="0097052F" w:rsidRPr="00695AF0" w:rsidRDefault="0097052F" w:rsidP="00E3743F">
            <w:pPr>
              <w:jc w:val="center"/>
              <w:rPr>
                <w:b/>
                <w:sz w:val="28"/>
                <w:szCs w:val="28"/>
              </w:rPr>
            </w:pPr>
            <w:r w:rsidRPr="00695AF0">
              <w:rPr>
                <w:b/>
                <w:sz w:val="28"/>
                <w:szCs w:val="28"/>
              </w:rPr>
              <w:t xml:space="preserve">Định hướng phát triển năng lực: </w:t>
            </w:r>
            <w:r w:rsidRPr="00695AF0">
              <w:rPr>
                <w:sz w:val="28"/>
                <w:szCs w:val="28"/>
                <w:lang w:val="de-DE"/>
              </w:rPr>
              <w:t>giải quyết vấn đề, năng lực giao tiếp, năng lực nhận thức.</w:t>
            </w:r>
          </w:p>
        </w:tc>
      </w:tr>
      <w:tr w:rsidR="0097052F" w:rsidRPr="00695AF0" w:rsidTr="00E3743F">
        <w:tblPrEx>
          <w:tblLook w:val="0000" w:firstRow="0" w:lastRow="0" w:firstColumn="0" w:lastColumn="0" w:noHBand="0" w:noVBand="0"/>
        </w:tblPrEx>
        <w:trPr>
          <w:trHeight w:val="396"/>
        </w:trPr>
        <w:tc>
          <w:tcPr>
            <w:tcW w:w="9997" w:type="dxa"/>
            <w:gridSpan w:val="3"/>
          </w:tcPr>
          <w:p w:rsidR="0097052F" w:rsidRPr="00695AF0" w:rsidRDefault="0097052F" w:rsidP="00E3743F">
            <w:pPr>
              <w:jc w:val="both"/>
              <w:rPr>
                <w:sz w:val="28"/>
                <w:szCs w:val="28"/>
                <w:lang w:val="nl-NL"/>
              </w:rPr>
            </w:pPr>
            <w:r w:rsidRPr="00695AF0">
              <w:rPr>
                <w:sz w:val="28"/>
                <w:szCs w:val="28"/>
                <w:lang w:val="nl-NL"/>
              </w:rPr>
              <w:t>GV nêu câu hỏi:</w:t>
            </w:r>
          </w:p>
          <w:p w:rsidR="0097052F" w:rsidRPr="00695AF0" w:rsidRDefault="0097052F" w:rsidP="00E3743F">
            <w:pPr>
              <w:jc w:val="both"/>
              <w:rPr>
                <w:sz w:val="28"/>
                <w:szCs w:val="28"/>
                <w:lang w:val="nl-NL"/>
              </w:rPr>
            </w:pPr>
            <w:r w:rsidRPr="00695AF0">
              <w:rPr>
                <w:sz w:val="28"/>
                <w:szCs w:val="28"/>
                <w:lang w:val="nl-NL"/>
              </w:rPr>
              <w:t>? Nêu công dụng của ren?</w:t>
            </w:r>
          </w:p>
          <w:p w:rsidR="0097052F" w:rsidRPr="00695AF0" w:rsidRDefault="0097052F" w:rsidP="00E3743F">
            <w:pPr>
              <w:jc w:val="both"/>
              <w:rPr>
                <w:sz w:val="28"/>
                <w:szCs w:val="28"/>
                <w:lang w:val="nl-NL"/>
              </w:rPr>
            </w:pPr>
            <w:r w:rsidRPr="00695AF0">
              <w:rPr>
                <w:sz w:val="28"/>
                <w:szCs w:val="28"/>
                <w:lang w:val="nl-NL"/>
              </w:rPr>
              <w:t>? Nêu quy ước vẽ ren nhìn thấy và ren bị che khuất?</w:t>
            </w:r>
          </w:p>
          <w:p w:rsidR="0097052F" w:rsidRPr="00695AF0" w:rsidRDefault="0097052F" w:rsidP="00E3743F">
            <w:pPr>
              <w:jc w:val="both"/>
              <w:rPr>
                <w:sz w:val="28"/>
                <w:szCs w:val="28"/>
                <w:lang w:val="nl-NL"/>
              </w:rPr>
            </w:pPr>
            <w:r w:rsidRPr="00695AF0">
              <w:rPr>
                <w:sz w:val="28"/>
                <w:szCs w:val="28"/>
                <w:lang w:val="nl-NL"/>
              </w:rPr>
              <w:t>GV: Gọi HS đọc phần ghi nhớ và mục: “có thể em chưa biết”</w:t>
            </w:r>
          </w:p>
          <w:p w:rsidR="0097052F" w:rsidRPr="00695AF0" w:rsidRDefault="0097052F" w:rsidP="00E3743F">
            <w:pPr>
              <w:rPr>
                <w:sz w:val="28"/>
                <w:szCs w:val="28"/>
                <w:lang w:val="de-DE"/>
              </w:rPr>
            </w:pPr>
            <w:r w:rsidRPr="00695AF0">
              <w:rPr>
                <w:sz w:val="28"/>
                <w:szCs w:val="28"/>
                <w:lang w:val="nl-NL"/>
              </w:rPr>
              <w:t>GV: Nhận xét phần trả lời và hoạt động của HS trong tiết học.</w:t>
            </w:r>
          </w:p>
        </w:tc>
      </w:tr>
      <w:tr w:rsidR="0097052F" w:rsidRPr="00695AF0" w:rsidTr="00E3743F">
        <w:tc>
          <w:tcPr>
            <w:tcW w:w="9997" w:type="dxa"/>
            <w:gridSpan w:val="3"/>
            <w:shd w:val="clear" w:color="auto" w:fill="auto"/>
            <w:vAlign w:val="center"/>
          </w:tcPr>
          <w:p w:rsidR="0097052F" w:rsidRPr="00695AF0" w:rsidRDefault="0097052F" w:rsidP="00E3743F">
            <w:pPr>
              <w:jc w:val="center"/>
              <w:rPr>
                <w:b/>
                <w:sz w:val="28"/>
                <w:szCs w:val="28"/>
              </w:rPr>
            </w:pPr>
            <w:r w:rsidRPr="00695AF0">
              <w:rPr>
                <w:b/>
                <w:sz w:val="28"/>
                <w:szCs w:val="28"/>
              </w:rPr>
              <w:t>HOẠT ĐỘNG 4: Hoạt động vận dụng (8’)</w:t>
            </w:r>
          </w:p>
          <w:p w:rsidR="0097052F" w:rsidRPr="00695AF0" w:rsidRDefault="0097052F" w:rsidP="00E3743F">
            <w:pPr>
              <w:rPr>
                <w:sz w:val="28"/>
                <w:szCs w:val="28"/>
              </w:rPr>
            </w:pPr>
            <w:r w:rsidRPr="00695AF0">
              <w:rPr>
                <w:b/>
                <w:sz w:val="28"/>
                <w:szCs w:val="28"/>
              </w:rPr>
              <w:t>Mục tiêu:</w:t>
            </w:r>
            <w:r w:rsidRPr="00695AF0">
              <w:rPr>
                <w:sz w:val="28"/>
                <w:szCs w:val="28"/>
              </w:rPr>
              <w:t xml:space="preserve"> Vận dụng làm bài tập </w:t>
            </w:r>
          </w:p>
          <w:p w:rsidR="0097052F" w:rsidRPr="00695AF0" w:rsidRDefault="0097052F" w:rsidP="00E3743F">
            <w:pPr>
              <w:rPr>
                <w:sz w:val="28"/>
                <w:szCs w:val="28"/>
              </w:rPr>
            </w:pPr>
            <w:r w:rsidRPr="00695AF0">
              <w:rPr>
                <w:b/>
                <w:sz w:val="28"/>
                <w:szCs w:val="28"/>
              </w:rPr>
              <w:t>Phương pháp dạy học:</w:t>
            </w:r>
            <w:r w:rsidRPr="00695AF0">
              <w:rPr>
                <w:sz w:val="28"/>
                <w:szCs w:val="28"/>
              </w:rPr>
              <w:t xml:space="preserve"> </w:t>
            </w:r>
            <w:r w:rsidRPr="00695AF0">
              <w:rPr>
                <w:sz w:val="28"/>
                <w:szCs w:val="28"/>
                <w:lang w:val="en-GB"/>
              </w:rPr>
              <w:t xml:space="preserve"> </w:t>
            </w:r>
            <w:r w:rsidRPr="00695AF0">
              <w:rPr>
                <w:sz w:val="28"/>
                <w:szCs w:val="28"/>
                <w:lang w:val="vi-VN"/>
              </w:rPr>
              <w:t>d</w:t>
            </w:r>
            <w:r w:rsidRPr="00695AF0">
              <w:rPr>
                <w:sz w:val="28"/>
                <w:szCs w:val="28"/>
              </w:rPr>
              <w:t>ạy học nêu và giải quyết vấn đề</w:t>
            </w:r>
          </w:p>
          <w:p w:rsidR="0097052F" w:rsidRPr="00695AF0" w:rsidRDefault="0097052F" w:rsidP="00E3743F">
            <w:pPr>
              <w:jc w:val="center"/>
              <w:rPr>
                <w:b/>
                <w:sz w:val="28"/>
                <w:szCs w:val="28"/>
              </w:rPr>
            </w:pPr>
            <w:r w:rsidRPr="00695AF0">
              <w:rPr>
                <w:b/>
                <w:sz w:val="28"/>
                <w:szCs w:val="28"/>
              </w:rPr>
              <w:t xml:space="preserve">Định hướng phát triển năng lực: </w:t>
            </w:r>
            <w:r w:rsidRPr="00695AF0">
              <w:rPr>
                <w:sz w:val="28"/>
                <w:szCs w:val="28"/>
              </w:rPr>
              <w:t xml:space="preserve"> </w:t>
            </w:r>
            <w:r w:rsidRPr="00695AF0">
              <w:rPr>
                <w:i/>
                <w:sz w:val="28"/>
                <w:szCs w:val="28"/>
              </w:rPr>
              <w:t xml:space="preserve"> </w:t>
            </w:r>
            <w:r w:rsidRPr="00695AF0">
              <w:rPr>
                <w:sz w:val="28"/>
                <w:szCs w:val="28"/>
                <w:lang w:val="nl-NL"/>
              </w:rPr>
              <w:t xml:space="preserve"> </w:t>
            </w:r>
            <w:r w:rsidRPr="00695AF0">
              <w:rPr>
                <w:sz w:val="28"/>
                <w:szCs w:val="28"/>
                <w:lang w:val="de-DE"/>
              </w:rPr>
              <w:t xml:space="preserve"> giải quyết vấn đề, năng lực hợp tác, năng lực xử lí tình huống, năng lực giao tiếp, năng lực nhận thức, tư duy sáng tạo</w:t>
            </w:r>
          </w:p>
        </w:tc>
      </w:tr>
      <w:tr w:rsidR="0097052F" w:rsidRPr="00695AF0" w:rsidTr="00E3743F">
        <w:tc>
          <w:tcPr>
            <w:tcW w:w="9997" w:type="dxa"/>
            <w:gridSpan w:val="3"/>
            <w:shd w:val="clear" w:color="auto" w:fill="auto"/>
          </w:tcPr>
          <w:p w:rsidR="0097052F" w:rsidRPr="00695AF0" w:rsidRDefault="0097052F" w:rsidP="00E3743F">
            <w:pPr>
              <w:rPr>
                <w:sz w:val="28"/>
                <w:szCs w:val="28"/>
              </w:rPr>
            </w:pPr>
            <w:r w:rsidRPr="00695AF0">
              <w:rPr>
                <w:sz w:val="28"/>
                <w:szCs w:val="28"/>
              </w:rPr>
              <w:lastRenderedPageBreak/>
              <w:t>Vận dụng:</w:t>
            </w:r>
          </w:p>
          <w:p w:rsidR="0097052F" w:rsidRPr="00695AF0" w:rsidRDefault="0097052F" w:rsidP="00E3743F">
            <w:pPr>
              <w:rPr>
                <w:sz w:val="28"/>
                <w:szCs w:val="28"/>
              </w:rPr>
            </w:pPr>
            <w:r w:rsidRPr="00695AF0">
              <w:rPr>
                <w:sz w:val="28"/>
                <w:szCs w:val="28"/>
                <w:shd w:val="clear" w:color="auto" w:fill="FFFFFF"/>
              </w:rPr>
              <w:t>Em hãy kể tên hai chi tiết (đồ vật) có ren trong và hai chi tiết (đồ vật) có ren ngoài mà em biết, trong đó có hai chi tiết (đồ vật) có ren lắp ghép được với nhau.</w:t>
            </w:r>
          </w:p>
        </w:tc>
      </w:tr>
      <w:tr w:rsidR="0097052F" w:rsidRPr="00695AF0" w:rsidTr="00E3743F">
        <w:tc>
          <w:tcPr>
            <w:tcW w:w="9997" w:type="dxa"/>
            <w:gridSpan w:val="3"/>
            <w:shd w:val="clear" w:color="auto" w:fill="auto"/>
            <w:vAlign w:val="center"/>
          </w:tcPr>
          <w:p w:rsidR="0097052F" w:rsidRPr="00695AF0" w:rsidRDefault="0097052F" w:rsidP="00E3743F">
            <w:pPr>
              <w:jc w:val="center"/>
              <w:rPr>
                <w:b/>
                <w:sz w:val="28"/>
                <w:szCs w:val="28"/>
              </w:rPr>
            </w:pPr>
            <w:r w:rsidRPr="00695AF0">
              <w:rPr>
                <w:b/>
                <w:sz w:val="28"/>
                <w:szCs w:val="28"/>
              </w:rPr>
              <w:t>HOẠT ĐỘNG 5: Hoạt động tìm tòi và mở rộng (2’)</w:t>
            </w:r>
          </w:p>
          <w:p w:rsidR="0097052F" w:rsidRPr="00695AF0" w:rsidRDefault="0097052F" w:rsidP="00E3743F">
            <w:pPr>
              <w:rPr>
                <w:noProof/>
                <w:sz w:val="28"/>
                <w:szCs w:val="28"/>
              </w:rPr>
            </w:pPr>
            <w:r w:rsidRPr="00695AF0">
              <w:rPr>
                <w:b/>
                <w:noProof/>
                <w:sz w:val="28"/>
                <w:szCs w:val="28"/>
              </w:rPr>
              <w:t>Mục tiêu:</w:t>
            </w:r>
            <w:r w:rsidRPr="00695AF0">
              <w:rPr>
                <w:noProof/>
                <w:sz w:val="28"/>
                <w:szCs w:val="28"/>
              </w:rPr>
              <w:t xml:space="preserve"> Tìm tòi và mở rộng kiến thức, khái quát lại toàn bộ nội dung kiến thức đã học</w:t>
            </w:r>
          </w:p>
          <w:p w:rsidR="0097052F" w:rsidRPr="00695AF0" w:rsidRDefault="0097052F" w:rsidP="00E3743F">
            <w:pPr>
              <w:pStyle w:val="ListParagraph"/>
              <w:ind w:left="0"/>
              <w:jc w:val="both"/>
              <w:rPr>
                <w:sz w:val="28"/>
                <w:szCs w:val="28"/>
              </w:rPr>
            </w:pPr>
            <w:r w:rsidRPr="00695AF0">
              <w:rPr>
                <w:b/>
                <w:sz w:val="28"/>
                <w:szCs w:val="28"/>
              </w:rPr>
              <w:t>Phương pháp dạy học:</w:t>
            </w:r>
            <w:r w:rsidRPr="00695AF0">
              <w:rPr>
                <w:sz w:val="28"/>
                <w:szCs w:val="28"/>
              </w:rPr>
              <w:t xml:space="preserve"> </w:t>
            </w:r>
            <w:r w:rsidRPr="00695AF0">
              <w:rPr>
                <w:sz w:val="28"/>
                <w:szCs w:val="28"/>
                <w:lang w:val="en-GB"/>
              </w:rPr>
              <w:t xml:space="preserve"> </w:t>
            </w:r>
            <w:r w:rsidRPr="00695AF0">
              <w:rPr>
                <w:sz w:val="28"/>
                <w:szCs w:val="28"/>
              </w:rPr>
              <w:t>Giao nhiệm vụ</w:t>
            </w:r>
          </w:p>
          <w:p w:rsidR="0097052F" w:rsidRPr="00695AF0" w:rsidRDefault="0097052F" w:rsidP="00E3743F">
            <w:pPr>
              <w:rPr>
                <w:b/>
                <w:sz w:val="28"/>
                <w:szCs w:val="28"/>
              </w:rPr>
            </w:pPr>
            <w:r w:rsidRPr="00695AF0">
              <w:rPr>
                <w:b/>
                <w:sz w:val="28"/>
                <w:szCs w:val="28"/>
              </w:rPr>
              <w:t xml:space="preserve">Định hướng phát triển năng lực: </w:t>
            </w:r>
            <w:r w:rsidRPr="00695AF0">
              <w:rPr>
                <w:sz w:val="28"/>
                <w:szCs w:val="28"/>
                <w:lang w:val="de-DE"/>
              </w:rPr>
              <w:t>tự chủ-tự học, tìm hiểu tự nhiên và xã hội, giải quyết vấn đề</w:t>
            </w:r>
          </w:p>
        </w:tc>
      </w:tr>
      <w:tr w:rsidR="0097052F" w:rsidRPr="00695AF0" w:rsidTr="00E3743F">
        <w:tc>
          <w:tcPr>
            <w:tcW w:w="9997" w:type="dxa"/>
            <w:gridSpan w:val="3"/>
            <w:shd w:val="clear" w:color="auto" w:fill="auto"/>
            <w:vAlign w:val="center"/>
          </w:tcPr>
          <w:p w:rsidR="0097052F" w:rsidRPr="00695AF0" w:rsidRDefault="0097052F" w:rsidP="00E3743F">
            <w:pPr>
              <w:rPr>
                <w:sz w:val="28"/>
                <w:szCs w:val="28"/>
              </w:rPr>
            </w:pPr>
            <w:r w:rsidRPr="00695AF0">
              <w:rPr>
                <w:sz w:val="28"/>
                <w:szCs w:val="28"/>
              </w:rPr>
              <w:t>Vẽ sơ đồ tư duy bài học</w:t>
            </w:r>
          </w:p>
        </w:tc>
      </w:tr>
    </w:tbl>
    <w:p w:rsidR="0097052F" w:rsidRPr="00695AF0" w:rsidRDefault="0097052F" w:rsidP="0097052F">
      <w:pPr>
        <w:jc w:val="both"/>
        <w:rPr>
          <w:b/>
          <w:i/>
          <w:sz w:val="28"/>
          <w:szCs w:val="28"/>
          <w:lang w:val="nl-NL"/>
        </w:rPr>
      </w:pPr>
      <w:r w:rsidRPr="00695AF0">
        <w:rPr>
          <w:b/>
          <w:i/>
          <w:iCs/>
          <w:sz w:val="28"/>
          <w:szCs w:val="28"/>
          <w:lang w:val="nl-NL"/>
        </w:rPr>
        <w:t>4. Hướng dẫn về nhà:</w:t>
      </w:r>
    </w:p>
    <w:p w:rsidR="0097052F" w:rsidRPr="00695AF0" w:rsidRDefault="0097052F" w:rsidP="0097052F">
      <w:pPr>
        <w:jc w:val="both"/>
        <w:rPr>
          <w:sz w:val="28"/>
          <w:szCs w:val="28"/>
        </w:rPr>
      </w:pPr>
      <w:r w:rsidRPr="00695AF0">
        <w:rPr>
          <w:sz w:val="28"/>
          <w:szCs w:val="28"/>
        </w:rPr>
        <w:t>-  Yêu cầu HS đọc phần ghi nhớ trong SGK.</w:t>
      </w:r>
    </w:p>
    <w:p w:rsidR="0097052F" w:rsidRPr="00695AF0" w:rsidRDefault="0097052F" w:rsidP="0097052F">
      <w:pPr>
        <w:jc w:val="both"/>
        <w:rPr>
          <w:sz w:val="28"/>
          <w:szCs w:val="28"/>
        </w:rPr>
      </w:pPr>
      <w:r w:rsidRPr="00695AF0">
        <w:rPr>
          <w:sz w:val="28"/>
          <w:szCs w:val="28"/>
        </w:rPr>
        <w:t>-  GV yêu cầu HS trả lời câu hỏi trong SGK.</w:t>
      </w:r>
    </w:p>
    <w:p w:rsidR="0097052F" w:rsidRPr="00695AF0" w:rsidRDefault="0097052F" w:rsidP="0097052F">
      <w:pPr>
        <w:jc w:val="both"/>
        <w:rPr>
          <w:sz w:val="28"/>
          <w:szCs w:val="28"/>
        </w:rPr>
      </w:pPr>
      <w:r w:rsidRPr="00695AF0">
        <w:rPr>
          <w:sz w:val="28"/>
          <w:szCs w:val="28"/>
        </w:rPr>
        <w:t>-  Dặn dò HS học thuộc bài cũ, chuẩn bị bài tiếp theo: thực hành “đọc bản vẽ chi tiết đơn giản có hình cắt, có ren”</w:t>
      </w:r>
    </w:p>
    <w:p w:rsidR="0097052F" w:rsidRPr="00695AF0" w:rsidRDefault="0097052F" w:rsidP="0097052F">
      <w:pPr>
        <w:jc w:val="both"/>
        <w:rPr>
          <w:b/>
          <w:sz w:val="28"/>
          <w:szCs w:val="28"/>
        </w:rPr>
      </w:pPr>
    </w:p>
    <w:p w:rsidR="0097052F" w:rsidRPr="00695AF0" w:rsidRDefault="0097052F" w:rsidP="0097052F">
      <w:pPr>
        <w:jc w:val="both"/>
        <w:rPr>
          <w:b/>
          <w:sz w:val="28"/>
          <w:szCs w:val="28"/>
        </w:rPr>
      </w:pPr>
    </w:p>
    <w:p w:rsidR="0097052F" w:rsidRPr="00695AF0" w:rsidRDefault="0097052F" w:rsidP="0097052F">
      <w:pPr>
        <w:jc w:val="both"/>
        <w:rPr>
          <w:b/>
          <w:sz w:val="28"/>
          <w:szCs w:val="28"/>
        </w:rPr>
      </w:pPr>
    </w:p>
    <w:p w:rsidR="0097052F" w:rsidRPr="00695AF0" w:rsidRDefault="0097052F" w:rsidP="0097052F">
      <w:pPr>
        <w:jc w:val="both"/>
        <w:rPr>
          <w:b/>
          <w:sz w:val="28"/>
          <w:szCs w:val="28"/>
        </w:rPr>
      </w:pPr>
    </w:p>
    <w:p w:rsidR="0097052F" w:rsidRPr="00695AF0" w:rsidRDefault="0097052F" w:rsidP="0097052F">
      <w:pPr>
        <w:jc w:val="both"/>
        <w:rPr>
          <w:b/>
          <w:sz w:val="28"/>
          <w:szCs w:val="28"/>
          <w:lang w:val="nl-NL"/>
        </w:rPr>
      </w:pPr>
      <w:bookmarkStart w:id="0" w:name="_GoBack"/>
      <w:bookmarkEnd w:id="0"/>
    </w:p>
    <w:sectPr w:rsidR="0097052F" w:rsidRPr="00695AF0"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B4898"/>
    <w:multiLevelType w:val="hybridMultilevel"/>
    <w:tmpl w:val="A510E034"/>
    <w:lvl w:ilvl="0" w:tplc="38240EE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2F"/>
    <w:rsid w:val="0097052F"/>
    <w:rsid w:val="00B92FC5"/>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EE90"/>
  <w15:chartTrackingRefBased/>
  <w15:docId w15:val="{761C4FD7-9A30-4D93-BCD9-8F8A30A2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52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52F"/>
    <w:pPr>
      <w:widowControl w:val="0"/>
      <w:autoSpaceDE w:val="0"/>
      <w:autoSpaceDN w:val="0"/>
      <w:ind w:left="1132"/>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2021-05-17T08:58:00Z</dcterms:created>
  <dcterms:modified xsi:type="dcterms:W3CDTF">2021-05-17T09:00:00Z</dcterms:modified>
</cp:coreProperties>
</file>